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2AEA3" w14:textId="1F881B6D" w:rsidR="00B94A70" w:rsidRPr="009E5373" w:rsidRDefault="00B94A70" w:rsidP="00B94A70">
      <w:pPr>
        <w:tabs>
          <w:tab w:val="left" w:pos="720"/>
        </w:tabs>
        <w:jc w:val="center"/>
        <w:rPr>
          <w:rFonts w:ascii="Palatino Linotype" w:hAnsi="Palatino Linotype"/>
          <w:b/>
          <w:color w:val="000000"/>
          <w:sz w:val="32"/>
        </w:rPr>
      </w:pPr>
      <w:r w:rsidRPr="009E5373">
        <w:rPr>
          <w:rFonts w:ascii="Palatino Linotype" w:hAnsi="Palatino Linotype"/>
          <w:b/>
          <w:color w:val="000000"/>
          <w:sz w:val="32"/>
        </w:rPr>
        <w:t>Adam Douglas Marsh</w:t>
      </w:r>
      <w:r w:rsidR="00034E7F" w:rsidRPr="009E5373">
        <w:rPr>
          <w:rFonts w:ascii="Palatino Linotype" w:hAnsi="Palatino Linotype"/>
          <w:b/>
          <w:color w:val="000000"/>
          <w:sz w:val="32"/>
        </w:rPr>
        <w:t>, Ph.D.</w:t>
      </w:r>
    </w:p>
    <w:p w14:paraId="73725C02" w14:textId="77777777" w:rsidR="00B94A70" w:rsidRPr="009E5373" w:rsidRDefault="00B94A70" w:rsidP="00B94A70">
      <w:pPr>
        <w:tabs>
          <w:tab w:val="left" w:pos="720"/>
        </w:tabs>
        <w:jc w:val="center"/>
        <w:rPr>
          <w:rFonts w:ascii="Palatino Linotype" w:hAnsi="Palatino Linotype"/>
          <w:b/>
          <w:color w:val="000000"/>
        </w:rPr>
      </w:pPr>
    </w:p>
    <w:p w14:paraId="0540ACCB" w14:textId="033D7F2F" w:rsidR="00B94A70" w:rsidRPr="009E5373" w:rsidRDefault="00A036A8" w:rsidP="00B94A70">
      <w:pPr>
        <w:pBdr>
          <w:top w:val="single" w:sz="6" w:space="1" w:color="auto"/>
        </w:pBdr>
        <w:jc w:val="both"/>
        <w:rPr>
          <w:rFonts w:ascii="Palatino Linotype" w:hAnsi="Palatino Linotype"/>
        </w:rPr>
      </w:pPr>
      <w:r w:rsidRPr="009E5373">
        <w:rPr>
          <w:rFonts w:ascii="Palatino Linotype" w:hAnsi="Palatino Linotype"/>
        </w:rPr>
        <w:t>1109 N. 8</w:t>
      </w:r>
      <w:r w:rsidRPr="009E5373">
        <w:rPr>
          <w:rFonts w:ascii="Palatino Linotype" w:hAnsi="Palatino Linotype"/>
          <w:vertAlign w:val="superscript"/>
        </w:rPr>
        <w:t>th</w:t>
      </w:r>
      <w:r w:rsidRPr="009E5373">
        <w:rPr>
          <w:rFonts w:ascii="Palatino Linotype" w:hAnsi="Palatino Linotype"/>
        </w:rPr>
        <w:t xml:space="preserve"> Ave #5</w:t>
      </w:r>
      <w:r w:rsidR="00B94A70" w:rsidRPr="009E5373">
        <w:rPr>
          <w:rFonts w:ascii="Palatino Linotype" w:hAnsi="Palatino Linotype"/>
        </w:rPr>
        <w:tab/>
      </w:r>
      <w:r w:rsidR="00B94A70" w:rsidRPr="009E5373">
        <w:rPr>
          <w:rFonts w:ascii="Palatino Linotype" w:hAnsi="Palatino Linotype"/>
        </w:rPr>
        <w:tab/>
      </w:r>
      <w:r w:rsidR="00B94A70" w:rsidRPr="009E5373">
        <w:rPr>
          <w:rFonts w:ascii="Palatino Linotype" w:hAnsi="Palatino Linotype"/>
        </w:rPr>
        <w:tab/>
      </w:r>
      <w:r w:rsidR="00B94A70" w:rsidRPr="009E5373">
        <w:rPr>
          <w:rFonts w:ascii="Palatino Linotype" w:hAnsi="Palatino Linotype"/>
        </w:rPr>
        <w:tab/>
      </w:r>
      <w:r w:rsidR="00B94A70" w:rsidRPr="009E5373">
        <w:rPr>
          <w:rFonts w:ascii="Palatino Linotype" w:hAnsi="Palatino Linotype"/>
        </w:rPr>
        <w:tab/>
      </w:r>
      <w:r w:rsidR="00B94A70" w:rsidRPr="009E5373">
        <w:rPr>
          <w:rFonts w:ascii="Palatino Linotype" w:hAnsi="Palatino Linotype"/>
        </w:rPr>
        <w:tab/>
      </w:r>
      <w:r w:rsidR="00B94A70" w:rsidRPr="009E5373">
        <w:rPr>
          <w:rFonts w:ascii="Palatino Linotype" w:hAnsi="Palatino Linotype"/>
        </w:rPr>
        <w:tab/>
      </w:r>
      <w:r w:rsidR="00B94A70" w:rsidRPr="009E5373">
        <w:rPr>
          <w:rFonts w:ascii="Palatino Linotype" w:hAnsi="Palatino Linotype"/>
        </w:rPr>
        <w:tab/>
      </w:r>
      <w:r w:rsidRPr="009E5373">
        <w:rPr>
          <w:rFonts w:ascii="Palatino Linotype" w:hAnsi="Palatino Linotype"/>
        </w:rPr>
        <w:tab/>
      </w:r>
      <w:r w:rsidR="00B94A70" w:rsidRPr="009E5373">
        <w:rPr>
          <w:rFonts w:ascii="Palatino Linotype" w:hAnsi="Palatino Linotype"/>
        </w:rPr>
        <w:t xml:space="preserve">   (574) 993-6263 </w:t>
      </w:r>
    </w:p>
    <w:p w14:paraId="1D31A929" w14:textId="6B6D099E" w:rsidR="00B94A70" w:rsidRPr="009E5373" w:rsidRDefault="008A3059" w:rsidP="00B94A70">
      <w:pPr>
        <w:pBdr>
          <w:bottom w:val="single" w:sz="6" w:space="1" w:color="auto"/>
        </w:pBdr>
        <w:tabs>
          <w:tab w:val="left" w:pos="720"/>
        </w:tabs>
        <w:jc w:val="both"/>
        <w:rPr>
          <w:rFonts w:ascii="Palatino Linotype" w:hAnsi="Palatino Linotype"/>
        </w:rPr>
      </w:pPr>
      <w:r w:rsidRPr="009E5373">
        <w:rPr>
          <w:rFonts w:ascii="Palatino Linotype" w:hAnsi="Palatino Linotype"/>
        </w:rPr>
        <w:t>Holbrook, AZ  86025</w:t>
      </w:r>
      <w:r w:rsidR="00A036A8" w:rsidRPr="009E5373">
        <w:rPr>
          <w:rFonts w:ascii="Palatino Linotype" w:hAnsi="Palatino Linotype"/>
        </w:rPr>
        <w:tab/>
      </w:r>
      <w:r w:rsidR="00A036A8" w:rsidRPr="009E5373">
        <w:rPr>
          <w:rFonts w:ascii="Palatino Linotype" w:hAnsi="Palatino Linotype"/>
        </w:rPr>
        <w:tab/>
      </w:r>
      <w:r w:rsidR="00A036A8" w:rsidRPr="009E5373">
        <w:rPr>
          <w:rFonts w:ascii="Palatino Linotype" w:hAnsi="Palatino Linotype"/>
        </w:rPr>
        <w:tab/>
      </w:r>
      <w:r w:rsidR="00A036A8" w:rsidRPr="009E5373">
        <w:rPr>
          <w:rFonts w:ascii="Palatino Linotype" w:hAnsi="Palatino Linotype"/>
        </w:rPr>
        <w:tab/>
      </w:r>
      <w:r w:rsidR="00A036A8" w:rsidRPr="009E5373">
        <w:rPr>
          <w:rFonts w:ascii="Palatino Linotype" w:hAnsi="Palatino Linotype"/>
        </w:rPr>
        <w:tab/>
        <w:t xml:space="preserve">      </w:t>
      </w:r>
      <w:bookmarkStart w:id="0" w:name="_Hlk196291232"/>
      <w:r w:rsidR="003A7C91" w:rsidRPr="009E5373">
        <w:rPr>
          <w:rFonts w:ascii="Palatino Linotype" w:hAnsi="Palatino Linotype"/>
        </w:rPr>
        <w:t>220marsh@gmail.com</w:t>
      </w:r>
      <w:bookmarkEnd w:id="0"/>
      <w:r w:rsidR="00A036A8" w:rsidRPr="009E5373">
        <w:rPr>
          <w:rFonts w:ascii="Palatino Linotype" w:hAnsi="Palatino Linotype"/>
        </w:rPr>
        <w:t>; adam_marsh@nps.gov</w:t>
      </w:r>
    </w:p>
    <w:p w14:paraId="6D10714A" w14:textId="77777777" w:rsidR="00B94A70" w:rsidRPr="009E5373" w:rsidRDefault="00B94A70" w:rsidP="00B94A70">
      <w:pPr>
        <w:tabs>
          <w:tab w:val="left" w:pos="6960"/>
        </w:tabs>
        <w:rPr>
          <w:rFonts w:ascii="Palatino Linotype" w:hAnsi="Palatino Linotype"/>
        </w:rPr>
      </w:pPr>
      <w:r w:rsidRPr="009E5373">
        <w:rPr>
          <w:rFonts w:ascii="Palatino Linotype" w:hAnsi="Palatino Linotype"/>
        </w:rPr>
        <w:tab/>
      </w:r>
    </w:p>
    <w:p w14:paraId="2AD7116E" w14:textId="77777777" w:rsidR="00C42C2A" w:rsidRPr="009E5373" w:rsidRDefault="00B94A70">
      <w:pPr>
        <w:rPr>
          <w:rFonts w:ascii="Palatino Linotype" w:hAnsi="Palatino Linotype"/>
          <w:b/>
        </w:rPr>
      </w:pPr>
      <w:r w:rsidRPr="009E5373">
        <w:rPr>
          <w:rFonts w:ascii="Palatino Linotype" w:hAnsi="Palatino Linotype"/>
          <w:b/>
        </w:rPr>
        <w:t>EDUCATION</w:t>
      </w:r>
    </w:p>
    <w:p w14:paraId="17C47205" w14:textId="0683F48F" w:rsidR="00B94A70" w:rsidRPr="009E5373" w:rsidRDefault="00B94A70">
      <w:pPr>
        <w:rPr>
          <w:rFonts w:ascii="Palatino Linotype" w:hAnsi="Palatino Linotype"/>
        </w:rPr>
      </w:pPr>
      <w:r w:rsidRPr="009E5373">
        <w:rPr>
          <w:rFonts w:ascii="Palatino Linotype" w:hAnsi="Palatino Linotype"/>
        </w:rPr>
        <w:tab/>
      </w:r>
      <w:r w:rsidRPr="009E5373">
        <w:rPr>
          <w:rFonts w:ascii="Palatino Linotype" w:hAnsi="Palatino Linotype"/>
          <w:u w:val="single"/>
        </w:rPr>
        <w:t xml:space="preserve">Doctor of </w:t>
      </w:r>
      <w:r w:rsidR="008A4B68" w:rsidRPr="009E5373">
        <w:rPr>
          <w:rFonts w:ascii="Palatino Linotype" w:hAnsi="Palatino Linotype"/>
          <w:u w:val="single"/>
        </w:rPr>
        <w:t>Philosophy</w:t>
      </w:r>
      <w:r w:rsidRPr="009E5373">
        <w:rPr>
          <w:rFonts w:ascii="Palatino Linotype" w:hAnsi="Palatino Linotype"/>
          <w:u w:val="single"/>
        </w:rPr>
        <w:t xml:space="preserve"> in Geological Sciences, Vertebrate Paleontology</w:t>
      </w:r>
      <w:r w:rsidR="00586FD9" w:rsidRPr="009E5373">
        <w:rPr>
          <w:rFonts w:ascii="Palatino Linotype" w:hAnsi="Palatino Linotype"/>
        </w:rPr>
        <w:t xml:space="preserve">      </w:t>
      </w:r>
      <w:r w:rsidR="00880BCE" w:rsidRPr="009E5373">
        <w:rPr>
          <w:rFonts w:ascii="Palatino Linotype" w:hAnsi="Palatino Linotype"/>
        </w:rPr>
        <w:tab/>
        <w:t xml:space="preserve">         </w:t>
      </w:r>
      <w:r w:rsidR="00166070" w:rsidRPr="009E5373">
        <w:rPr>
          <w:rFonts w:ascii="Palatino Linotype" w:hAnsi="Palatino Linotype"/>
        </w:rPr>
        <w:tab/>
        <w:t xml:space="preserve">           </w:t>
      </w:r>
      <w:r w:rsidR="00880BCE" w:rsidRPr="009E5373">
        <w:rPr>
          <w:rFonts w:ascii="Palatino Linotype" w:hAnsi="Palatino Linotype"/>
        </w:rPr>
        <w:t>May 2018</w:t>
      </w:r>
    </w:p>
    <w:p w14:paraId="6656E11D" w14:textId="77777777" w:rsidR="00B94A70" w:rsidRPr="009E5373" w:rsidRDefault="00B94A70">
      <w:pPr>
        <w:rPr>
          <w:rFonts w:ascii="Palatino Linotype" w:hAnsi="Palatino Linotype"/>
        </w:rPr>
      </w:pPr>
      <w:r w:rsidRPr="009E5373">
        <w:rPr>
          <w:rFonts w:ascii="Palatino Linotype" w:hAnsi="Palatino Linotype"/>
        </w:rPr>
        <w:tab/>
        <w:t>The University of Texas at Austin, Jackson School of Geosciences</w:t>
      </w:r>
    </w:p>
    <w:p w14:paraId="2E06F153" w14:textId="6C0764FD" w:rsidR="00B94A70" w:rsidRPr="009E5373" w:rsidRDefault="00B94A70" w:rsidP="00B94A70">
      <w:pPr>
        <w:ind w:left="720"/>
        <w:rPr>
          <w:rFonts w:ascii="Palatino Linotype" w:hAnsi="Palatino Linotype"/>
          <w:i/>
          <w:u w:val="single"/>
        </w:rPr>
      </w:pPr>
      <w:r w:rsidRPr="009E5373">
        <w:rPr>
          <w:rFonts w:ascii="Palatino Linotype" w:hAnsi="Palatino Linotype"/>
        </w:rPr>
        <w:t xml:space="preserve">Dissertation: </w:t>
      </w:r>
      <w:r w:rsidRPr="009E5373">
        <w:rPr>
          <w:rFonts w:ascii="Palatino Linotype" w:hAnsi="Palatino Linotype"/>
          <w:i/>
          <w:u w:val="single"/>
        </w:rPr>
        <w:t xml:space="preserve">Contextualizing the evolution of </w:t>
      </w:r>
      <w:r w:rsidR="008A3059" w:rsidRPr="009E5373">
        <w:rPr>
          <w:rFonts w:ascii="Palatino Linotype" w:hAnsi="Palatino Linotype"/>
          <w:i/>
          <w:u w:val="single"/>
        </w:rPr>
        <w:t>theropod dinosaurs in western North America using U-Pb geochronology of the Chinle Formation and Kayenta Formation on the Colorado</w:t>
      </w:r>
      <w:r w:rsidR="002A5583" w:rsidRPr="009E5373">
        <w:rPr>
          <w:rFonts w:ascii="Palatino Linotype" w:hAnsi="Palatino Linotype"/>
          <w:i/>
          <w:u w:val="single"/>
        </w:rPr>
        <w:t xml:space="preserve"> Plateau</w:t>
      </w:r>
      <w:r w:rsidR="008A3059" w:rsidRPr="009E5373">
        <w:rPr>
          <w:rFonts w:ascii="Palatino Linotype" w:hAnsi="Palatino Linotype"/>
          <w:i/>
          <w:u w:val="single"/>
        </w:rPr>
        <w:t xml:space="preserve"> </w:t>
      </w:r>
    </w:p>
    <w:p w14:paraId="5B64C42F" w14:textId="77777777" w:rsidR="00B94A70" w:rsidRPr="009E5373" w:rsidRDefault="00B94A70" w:rsidP="00B94A70">
      <w:pPr>
        <w:ind w:left="720"/>
        <w:rPr>
          <w:rFonts w:ascii="Palatino Linotype" w:hAnsi="Palatino Linotype"/>
        </w:rPr>
      </w:pPr>
      <w:r w:rsidRPr="009E5373">
        <w:rPr>
          <w:rFonts w:ascii="Palatino Linotype" w:hAnsi="Palatino Linotype"/>
        </w:rPr>
        <w:t>Advisor: Dr. Timothy Rowe</w:t>
      </w:r>
    </w:p>
    <w:p w14:paraId="43C72068" w14:textId="280CFD6F" w:rsidR="00B94A70" w:rsidRPr="009E5373" w:rsidRDefault="00B94A70" w:rsidP="00B94A70">
      <w:pPr>
        <w:ind w:left="720"/>
        <w:rPr>
          <w:rFonts w:ascii="Palatino Linotype" w:hAnsi="Palatino Linotype"/>
        </w:rPr>
      </w:pPr>
      <w:r w:rsidRPr="009E5373">
        <w:rPr>
          <w:rFonts w:ascii="Palatino Linotype" w:hAnsi="Palatino Linotype"/>
        </w:rPr>
        <w:t>Current cumulative GPA: 3.99/4.00</w:t>
      </w:r>
      <w:r w:rsidR="00A7207F" w:rsidRPr="009E5373">
        <w:rPr>
          <w:rFonts w:ascii="Palatino Linotype" w:hAnsi="Palatino Linotype"/>
        </w:rPr>
        <w:t xml:space="preserve"> (22 semester hours)</w:t>
      </w:r>
    </w:p>
    <w:p w14:paraId="49330DBF" w14:textId="0F49D7C9" w:rsidR="00B94A70" w:rsidRPr="009E5373" w:rsidRDefault="00B94A70" w:rsidP="00B94A70">
      <w:pPr>
        <w:ind w:left="720"/>
        <w:rPr>
          <w:rFonts w:ascii="Palatino Linotype" w:hAnsi="Palatino Linotype"/>
        </w:rPr>
      </w:pPr>
      <w:r w:rsidRPr="009E5373">
        <w:rPr>
          <w:rFonts w:ascii="Palatino Linotype" w:hAnsi="Palatino Linotype"/>
        </w:rPr>
        <w:t>Qualifying examination passed on December 5, 2014</w:t>
      </w:r>
    </w:p>
    <w:p w14:paraId="1EE7F896" w14:textId="0FE62E58" w:rsidR="00166070" w:rsidRPr="009E5373" w:rsidRDefault="00166070" w:rsidP="00B94A70">
      <w:pPr>
        <w:ind w:left="720"/>
        <w:rPr>
          <w:rFonts w:ascii="Palatino Linotype" w:hAnsi="Palatino Linotype"/>
        </w:rPr>
      </w:pPr>
      <w:r w:rsidRPr="009E5373">
        <w:rPr>
          <w:rFonts w:ascii="Palatino Linotype" w:hAnsi="Palatino Linotype"/>
        </w:rPr>
        <w:t>Oral doctoral examination passed on April 30, 2018</w:t>
      </w:r>
    </w:p>
    <w:p w14:paraId="46A33BAB" w14:textId="77777777" w:rsidR="00B94A70" w:rsidRPr="009E5373" w:rsidRDefault="00B94A70" w:rsidP="00B94A70">
      <w:pPr>
        <w:ind w:left="720"/>
        <w:rPr>
          <w:rFonts w:ascii="Palatino Linotype" w:hAnsi="Palatino Linotype"/>
          <w:b/>
        </w:rPr>
      </w:pPr>
      <w:r w:rsidRPr="009E5373">
        <w:rPr>
          <w:rFonts w:ascii="Palatino Linotype" w:hAnsi="Palatino Linotype"/>
          <w:b/>
        </w:rPr>
        <w:t>RELEVANT COURSEWORK</w:t>
      </w:r>
    </w:p>
    <w:p w14:paraId="7F34DC72" w14:textId="77777777" w:rsidR="00B94A70" w:rsidRPr="009E5373" w:rsidRDefault="00B94A70" w:rsidP="00B94A70">
      <w:pPr>
        <w:ind w:left="1440"/>
        <w:rPr>
          <w:rFonts w:ascii="Palatino Linotype" w:hAnsi="Palatino Linotype"/>
        </w:rPr>
      </w:pPr>
      <w:r w:rsidRPr="009E5373">
        <w:rPr>
          <w:rFonts w:ascii="Palatino Linotype" w:hAnsi="Palatino Linotype"/>
        </w:rPr>
        <w:t>Clastic Depositional Systems, Fundamentals/Applications of ICP-MS, Geochronology, Proposal Writing, Paleontological Lab Techniques, Technical Sessions</w:t>
      </w:r>
    </w:p>
    <w:p w14:paraId="3FBD6B1B" w14:textId="6B7673AD" w:rsidR="00543E59" w:rsidRPr="009E5373" w:rsidRDefault="00543E59" w:rsidP="0053054C">
      <w:pPr>
        <w:rPr>
          <w:rFonts w:ascii="Palatino Linotype" w:hAnsi="Palatino Linotype"/>
          <w:b/>
        </w:rPr>
      </w:pPr>
    </w:p>
    <w:p w14:paraId="73F8005B" w14:textId="77777777" w:rsidR="00B94A70" w:rsidRPr="009E5373" w:rsidRDefault="00B94A70" w:rsidP="00543E59">
      <w:pPr>
        <w:ind w:firstLine="720"/>
        <w:rPr>
          <w:rFonts w:ascii="Palatino Linotype" w:hAnsi="Palatino Linotype"/>
        </w:rPr>
      </w:pPr>
      <w:r w:rsidRPr="009E5373">
        <w:rPr>
          <w:rFonts w:ascii="Palatino Linotype" w:hAnsi="Palatino Linotype"/>
          <w:u w:val="single"/>
        </w:rPr>
        <w:t>Master of Science in Geological Sciences, Vertebrate Paleontology</w:t>
      </w:r>
      <w:r w:rsidRPr="009E5373">
        <w:rPr>
          <w:rFonts w:ascii="Palatino Linotype" w:hAnsi="Palatino Linotype"/>
        </w:rPr>
        <w:tab/>
      </w:r>
      <w:r w:rsidRPr="009E5373">
        <w:rPr>
          <w:rFonts w:ascii="Palatino Linotype" w:hAnsi="Palatino Linotype"/>
        </w:rPr>
        <w:tab/>
        <w:t xml:space="preserve">           May 2013</w:t>
      </w:r>
    </w:p>
    <w:p w14:paraId="0C32866B" w14:textId="77777777" w:rsidR="00B94A70" w:rsidRPr="009E5373" w:rsidRDefault="00B94A70" w:rsidP="00B94A70">
      <w:pPr>
        <w:rPr>
          <w:rFonts w:ascii="Palatino Linotype" w:hAnsi="Palatino Linotype"/>
        </w:rPr>
      </w:pPr>
      <w:r w:rsidRPr="009E5373">
        <w:rPr>
          <w:rFonts w:ascii="Palatino Linotype" w:hAnsi="Palatino Linotype"/>
        </w:rPr>
        <w:tab/>
        <w:t>The University of Texas at Austin, Jackson School of Geosciences</w:t>
      </w:r>
    </w:p>
    <w:p w14:paraId="095B64F5" w14:textId="6364256E" w:rsidR="00B94A70" w:rsidRPr="009E5373" w:rsidRDefault="001B7895" w:rsidP="00B94A70">
      <w:pPr>
        <w:ind w:left="720"/>
        <w:rPr>
          <w:rFonts w:ascii="Palatino Linotype" w:hAnsi="Palatino Linotype"/>
          <w:i/>
          <w:u w:val="single"/>
        </w:rPr>
      </w:pPr>
      <w:r w:rsidRPr="009E5373">
        <w:rPr>
          <w:rFonts w:ascii="Palatino Linotype" w:hAnsi="Palatino Linotype"/>
        </w:rPr>
        <w:t>Thesis</w:t>
      </w:r>
      <w:r w:rsidR="00B94A70" w:rsidRPr="009E5373">
        <w:rPr>
          <w:rFonts w:ascii="Palatino Linotype" w:hAnsi="Palatino Linotype"/>
        </w:rPr>
        <w:t xml:space="preserve">: </w:t>
      </w:r>
      <w:r w:rsidR="00B94A70" w:rsidRPr="009E5373">
        <w:rPr>
          <w:rFonts w:ascii="Palatino Linotype" w:hAnsi="Palatino Linotype"/>
          <w:i/>
          <w:u w:val="single"/>
        </w:rPr>
        <w:t xml:space="preserve">The osteology of </w:t>
      </w:r>
      <w:r w:rsidR="00B94A70" w:rsidRPr="009E5373">
        <w:rPr>
          <w:rFonts w:ascii="Palatino Linotype" w:hAnsi="Palatino Linotype"/>
          <w:u w:val="single"/>
        </w:rPr>
        <w:t>Sarahsaurus aurifontanalis</w:t>
      </w:r>
      <w:r w:rsidR="00B94A70" w:rsidRPr="009E5373">
        <w:rPr>
          <w:rFonts w:ascii="Palatino Linotype" w:hAnsi="Palatino Linotype"/>
          <w:i/>
          <w:u w:val="single"/>
        </w:rPr>
        <w:t xml:space="preserve"> and geochemical observations of the dinosaurs from the </w:t>
      </w:r>
      <w:r w:rsidR="00B94A70" w:rsidRPr="009E5373">
        <w:rPr>
          <w:rFonts w:ascii="Palatino Linotype" w:hAnsi="Palatino Linotype"/>
          <w:u w:val="single"/>
        </w:rPr>
        <w:t>Sarahsaurus</w:t>
      </w:r>
      <w:r w:rsidR="00B94A70" w:rsidRPr="009E5373">
        <w:rPr>
          <w:rFonts w:ascii="Palatino Linotype" w:hAnsi="Palatino Linotype"/>
          <w:i/>
          <w:u w:val="single"/>
        </w:rPr>
        <w:t xml:space="preserve"> Quarry (Kayenta Formation), Coconino County, Arizona</w:t>
      </w:r>
    </w:p>
    <w:p w14:paraId="123CB352" w14:textId="77777777" w:rsidR="00B94A70" w:rsidRPr="009E5373" w:rsidRDefault="00B94A70" w:rsidP="00B94A70">
      <w:pPr>
        <w:ind w:left="720"/>
        <w:rPr>
          <w:rFonts w:ascii="Palatino Linotype" w:hAnsi="Palatino Linotype"/>
        </w:rPr>
      </w:pPr>
      <w:r w:rsidRPr="009E5373">
        <w:rPr>
          <w:rFonts w:ascii="Palatino Linotype" w:hAnsi="Palatino Linotype"/>
        </w:rPr>
        <w:t>Advisor: Dr. Timothy Rowe</w:t>
      </w:r>
    </w:p>
    <w:p w14:paraId="3DB7F9A0" w14:textId="4DBEB405" w:rsidR="00B94A70" w:rsidRPr="009E5373" w:rsidRDefault="00B94A70" w:rsidP="00B94A70">
      <w:pPr>
        <w:ind w:left="720"/>
        <w:rPr>
          <w:rFonts w:ascii="Palatino Linotype" w:hAnsi="Palatino Linotype"/>
        </w:rPr>
      </w:pPr>
      <w:r w:rsidRPr="009E5373">
        <w:rPr>
          <w:rFonts w:ascii="Palatino Linotype" w:hAnsi="Palatino Linotype"/>
        </w:rPr>
        <w:t>Cumulative GPA: 4.00/4.00</w:t>
      </w:r>
      <w:r w:rsidR="00A7207F" w:rsidRPr="009E5373">
        <w:rPr>
          <w:rFonts w:ascii="Palatino Linotype" w:hAnsi="Palatino Linotype"/>
        </w:rPr>
        <w:t xml:space="preserve"> (31 semester hours)</w:t>
      </w:r>
    </w:p>
    <w:p w14:paraId="55F048BD" w14:textId="77777777" w:rsidR="00B94A70" w:rsidRPr="009E5373" w:rsidRDefault="00B94A70" w:rsidP="00B94A70">
      <w:pPr>
        <w:ind w:left="720"/>
        <w:rPr>
          <w:rFonts w:ascii="Palatino Linotype" w:hAnsi="Palatino Linotype"/>
          <w:b/>
        </w:rPr>
      </w:pPr>
      <w:r w:rsidRPr="009E5373">
        <w:rPr>
          <w:rFonts w:ascii="Palatino Linotype" w:hAnsi="Palatino Linotype"/>
          <w:b/>
        </w:rPr>
        <w:t>RELEVANT COURSEWORK</w:t>
      </w:r>
    </w:p>
    <w:p w14:paraId="7E235DC9" w14:textId="30450A8B" w:rsidR="00B94A70" w:rsidRPr="009E5373" w:rsidRDefault="00B94A70" w:rsidP="006A41FB">
      <w:pPr>
        <w:ind w:left="1440"/>
        <w:rPr>
          <w:rFonts w:ascii="Palatino Linotype" w:hAnsi="Palatino Linotype"/>
          <w:iCs/>
        </w:rPr>
      </w:pPr>
      <w:r w:rsidRPr="009E5373">
        <w:rPr>
          <w:rFonts w:ascii="Palatino Linotype" w:hAnsi="Palatino Linotype"/>
          <w:iCs/>
        </w:rPr>
        <w:t>Supervised Teaching in Geological Sciences, Technical Sessions, Morphology of the Vertebrate Skeleton, Digital Methods in Morphology, Advanced Systematics, Systematics and Fundamental Paleontological Questions, Paleontological Lab Techniques, Systematics and Paleontology, Comparative Vertebrate Anatomy, Herpetology, Topics in Vertebrate Paleontology</w:t>
      </w:r>
    </w:p>
    <w:p w14:paraId="2DD1F423" w14:textId="4056D435" w:rsidR="00B94A70" w:rsidRPr="009E5373" w:rsidRDefault="00B94A70" w:rsidP="00B94A70">
      <w:pPr>
        <w:rPr>
          <w:rFonts w:ascii="Palatino Linotype" w:hAnsi="Palatino Linotype"/>
        </w:rPr>
      </w:pPr>
    </w:p>
    <w:p w14:paraId="6A8FAFF7" w14:textId="2D7C1A64" w:rsidR="00B94A70" w:rsidRPr="009E5373" w:rsidRDefault="00B94A70" w:rsidP="00B94A70">
      <w:pPr>
        <w:rPr>
          <w:rFonts w:ascii="Palatino Linotype" w:hAnsi="Palatino Linotype"/>
        </w:rPr>
      </w:pPr>
      <w:r w:rsidRPr="009E5373">
        <w:rPr>
          <w:rFonts w:ascii="Palatino Linotype" w:hAnsi="Palatino Linotype"/>
        </w:rPr>
        <w:tab/>
      </w:r>
      <w:r w:rsidRPr="009E5373">
        <w:rPr>
          <w:rFonts w:ascii="Palatino Linotype" w:hAnsi="Palatino Linotype"/>
          <w:u w:val="single"/>
        </w:rPr>
        <w:t>Bachelor of Science, Biological Science</w:t>
      </w:r>
      <w:r w:rsidR="00880BCE" w:rsidRPr="009E5373">
        <w:rPr>
          <w:rFonts w:ascii="Palatino Linotype" w:hAnsi="Palatino Linotype"/>
          <w:u w:val="single"/>
        </w:rPr>
        <w:t>s</w:t>
      </w:r>
      <w:r w:rsidRPr="009E5373">
        <w:rPr>
          <w:rFonts w:ascii="Palatino Linotype" w:hAnsi="Palatino Linotype"/>
        </w:rPr>
        <w:tab/>
      </w:r>
      <w:r w:rsidRPr="009E5373">
        <w:rPr>
          <w:rFonts w:ascii="Palatino Linotype" w:hAnsi="Palatino Linotype"/>
        </w:rPr>
        <w:tab/>
      </w:r>
      <w:r w:rsidRPr="009E5373">
        <w:rPr>
          <w:rFonts w:ascii="Palatino Linotype" w:hAnsi="Palatino Linotype"/>
        </w:rPr>
        <w:tab/>
      </w:r>
      <w:r w:rsidRPr="009E5373">
        <w:rPr>
          <w:rFonts w:ascii="Palatino Linotype" w:hAnsi="Palatino Linotype"/>
        </w:rPr>
        <w:tab/>
      </w:r>
      <w:r w:rsidRPr="009E5373">
        <w:rPr>
          <w:rFonts w:ascii="Palatino Linotype" w:hAnsi="Palatino Linotype"/>
        </w:rPr>
        <w:tab/>
        <w:t xml:space="preserve">           </w:t>
      </w:r>
      <w:r w:rsidR="00880BCE" w:rsidRPr="009E5373">
        <w:rPr>
          <w:rFonts w:ascii="Palatino Linotype" w:hAnsi="Palatino Linotype"/>
        </w:rPr>
        <w:t xml:space="preserve">               </w:t>
      </w:r>
      <w:r w:rsidRPr="009E5373">
        <w:rPr>
          <w:rFonts w:ascii="Palatino Linotype" w:hAnsi="Palatino Linotype"/>
        </w:rPr>
        <w:t>May 2011</w:t>
      </w:r>
    </w:p>
    <w:p w14:paraId="255E7AFD" w14:textId="77777777" w:rsidR="00B94A70" w:rsidRPr="009E5373" w:rsidRDefault="00B94A70" w:rsidP="00B94A70">
      <w:pPr>
        <w:rPr>
          <w:rFonts w:ascii="Palatino Linotype" w:hAnsi="Palatino Linotype"/>
        </w:rPr>
      </w:pPr>
      <w:r w:rsidRPr="009E5373">
        <w:rPr>
          <w:rFonts w:ascii="Palatino Linotype" w:hAnsi="Palatino Linotype"/>
        </w:rPr>
        <w:tab/>
        <w:t>Minor: Environmental Geosciences</w:t>
      </w:r>
    </w:p>
    <w:p w14:paraId="34A0F0BC" w14:textId="77777777" w:rsidR="00B94A70" w:rsidRPr="009E5373" w:rsidRDefault="00B94A70" w:rsidP="00B94A70">
      <w:pPr>
        <w:rPr>
          <w:rFonts w:ascii="Palatino Linotype" w:hAnsi="Palatino Linotype"/>
        </w:rPr>
      </w:pPr>
      <w:r w:rsidRPr="009E5373">
        <w:rPr>
          <w:rFonts w:ascii="Palatino Linotype" w:hAnsi="Palatino Linotype"/>
        </w:rPr>
        <w:tab/>
        <w:t>The University of Notre Dame, Notre Dame, IN</w:t>
      </w:r>
    </w:p>
    <w:p w14:paraId="1D403850" w14:textId="023DF5E7" w:rsidR="00B94A70" w:rsidRPr="009E5373" w:rsidRDefault="00B94A70" w:rsidP="00B94A70">
      <w:pPr>
        <w:rPr>
          <w:rFonts w:ascii="Palatino Linotype" w:hAnsi="Palatino Linotype"/>
        </w:rPr>
      </w:pPr>
      <w:r w:rsidRPr="009E5373">
        <w:rPr>
          <w:rFonts w:ascii="Palatino Linotype" w:hAnsi="Palatino Linotype"/>
        </w:rPr>
        <w:tab/>
        <w:t>Cumulative GPA: 3.543/4.00</w:t>
      </w:r>
      <w:r w:rsidR="00A7207F" w:rsidRPr="009E5373">
        <w:rPr>
          <w:rFonts w:ascii="Palatino Linotype" w:hAnsi="Palatino Linotype"/>
        </w:rPr>
        <w:t xml:space="preserve"> (159 semester hours)</w:t>
      </w:r>
    </w:p>
    <w:p w14:paraId="43BD0AA3" w14:textId="77777777" w:rsidR="00B94A70" w:rsidRPr="009E5373" w:rsidRDefault="006A41FB" w:rsidP="00B94A70">
      <w:pPr>
        <w:rPr>
          <w:rFonts w:ascii="Palatino Linotype" w:hAnsi="Palatino Linotype"/>
          <w:b/>
        </w:rPr>
      </w:pPr>
      <w:r w:rsidRPr="009E5373">
        <w:rPr>
          <w:rFonts w:ascii="Palatino Linotype" w:hAnsi="Palatino Linotype"/>
        </w:rPr>
        <w:tab/>
      </w:r>
      <w:r w:rsidRPr="009E5373">
        <w:rPr>
          <w:rFonts w:ascii="Palatino Linotype" w:hAnsi="Palatino Linotype"/>
          <w:b/>
        </w:rPr>
        <w:t>RELEVANT COURSEWORK</w:t>
      </w:r>
    </w:p>
    <w:p w14:paraId="464DE42F" w14:textId="77777777" w:rsidR="006A41FB" w:rsidRPr="009E5373" w:rsidRDefault="006A41FB" w:rsidP="006A41FB">
      <w:pPr>
        <w:ind w:left="1440"/>
        <w:rPr>
          <w:rFonts w:ascii="Palatino Linotype" w:hAnsi="Palatino Linotype"/>
          <w:iCs/>
        </w:rPr>
      </w:pPr>
      <w:r w:rsidRPr="009E5373">
        <w:rPr>
          <w:rFonts w:ascii="Palatino Linotype" w:hAnsi="Palatino Linotype"/>
          <w:iCs/>
        </w:rPr>
        <w:t>Ecology and Evolution, Fundamentals of Genetics, Physical Geology, Sedimentation and Stratigraphy, Principles of Paleontology, Historical Geology, Cellular Biology, Vertebrate (Human) Anatomy, Vertebrate Biology, Aquatic Ecology, Mineralogy and Optical Mineralogy, Surficial Processes and Geomorphology, Marine Biology, Animal Behavior, Biostatistics, Environmental Geosciences, Introduction to Paleontology, Molecular Cell Biology, General Ecology</w:t>
      </w:r>
    </w:p>
    <w:p w14:paraId="3E300232" w14:textId="77777777" w:rsidR="006A41FB" w:rsidRPr="009E5373" w:rsidRDefault="006A41FB" w:rsidP="006A41FB">
      <w:pPr>
        <w:rPr>
          <w:rFonts w:ascii="Palatino Linotype" w:hAnsi="Palatino Linotype"/>
          <w:iCs/>
        </w:rPr>
      </w:pPr>
    </w:p>
    <w:p w14:paraId="52D12050" w14:textId="77777777" w:rsidR="006A41FB" w:rsidRPr="009E5373" w:rsidRDefault="006A41FB" w:rsidP="006A41FB">
      <w:pPr>
        <w:rPr>
          <w:rFonts w:ascii="Palatino Linotype" w:hAnsi="Palatino Linotype"/>
          <w:b/>
          <w:iCs/>
        </w:rPr>
      </w:pPr>
      <w:r w:rsidRPr="009E5373">
        <w:rPr>
          <w:rFonts w:ascii="Palatino Linotype" w:hAnsi="Palatino Linotype"/>
          <w:iCs/>
        </w:rPr>
        <w:tab/>
      </w:r>
      <w:r w:rsidRPr="009E5373">
        <w:rPr>
          <w:rFonts w:ascii="Palatino Linotype" w:hAnsi="Palatino Linotype"/>
          <w:b/>
          <w:iCs/>
        </w:rPr>
        <w:t>Graduate and undergraduate field trips</w:t>
      </w:r>
    </w:p>
    <w:p w14:paraId="3BD18956" w14:textId="77777777" w:rsidR="006A41FB" w:rsidRPr="009E5373" w:rsidRDefault="006A41FB" w:rsidP="006A41FB">
      <w:pPr>
        <w:ind w:firstLine="720"/>
        <w:rPr>
          <w:rFonts w:ascii="Palatino Linotype" w:hAnsi="Palatino Linotype"/>
          <w:iCs/>
        </w:rPr>
      </w:pPr>
      <w:r w:rsidRPr="009E5373">
        <w:rPr>
          <w:rFonts w:ascii="Palatino Linotype" w:hAnsi="Palatino Linotype"/>
          <w:iCs/>
        </w:rPr>
        <w:t>Anza-Borrego Desert State Park</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October 2013</w:t>
      </w:r>
    </w:p>
    <w:p w14:paraId="708E6DC6" w14:textId="77777777" w:rsidR="006A41FB" w:rsidRPr="009E5373" w:rsidRDefault="006A41FB" w:rsidP="006A41FB">
      <w:pPr>
        <w:ind w:firstLine="720"/>
        <w:rPr>
          <w:rFonts w:ascii="Palatino Linotype" w:hAnsi="Palatino Linotype"/>
          <w:iCs/>
        </w:rPr>
      </w:pPr>
      <w:r w:rsidRPr="009E5373">
        <w:rPr>
          <w:rFonts w:ascii="Palatino Linotype" w:hAnsi="Palatino Linotype"/>
          <w:iCs/>
        </w:rPr>
        <w:t>Carlsbad National Park, NM and Big Bend National Park, TX</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March 2011</w:t>
      </w:r>
    </w:p>
    <w:p w14:paraId="2316345A" w14:textId="77777777" w:rsidR="006A41FB" w:rsidRPr="009E5373" w:rsidRDefault="006A41FB" w:rsidP="006A41FB">
      <w:pPr>
        <w:ind w:firstLine="720"/>
        <w:rPr>
          <w:rFonts w:ascii="Palatino Linotype" w:hAnsi="Palatino Linotype"/>
          <w:iCs/>
        </w:rPr>
      </w:pPr>
      <w:r w:rsidRPr="009E5373">
        <w:rPr>
          <w:rFonts w:ascii="Palatino Linotype" w:hAnsi="Palatino Linotype"/>
          <w:iCs/>
        </w:rPr>
        <w:t>Marengo Cave, IN</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March 2010</w:t>
      </w:r>
      <w:r w:rsidRPr="009E5373">
        <w:rPr>
          <w:rFonts w:ascii="Palatino Linotype" w:hAnsi="Palatino Linotype"/>
          <w:iCs/>
        </w:rPr>
        <w:tab/>
      </w:r>
    </w:p>
    <w:p w14:paraId="6A76C893" w14:textId="442FE34D" w:rsidR="006A41FB" w:rsidRPr="009E5373" w:rsidRDefault="006A41FB" w:rsidP="00C040A2">
      <w:pPr>
        <w:ind w:firstLine="720"/>
        <w:rPr>
          <w:rFonts w:ascii="Palatino Linotype" w:hAnsi="Palatino Linotype"/>
          <w:iCs/>
        </w:rPr>
      </w:pPr>
      <w:r w:rsidRPr="009E5373">
        <w:rPr>
          <w:rFonts w:ascii="Palatino Linotype" w:hAnsi="Palatino Linotype"/>
          <w:iCs/>
        </w:rPr>
        <w:lastRenderedPageBreak/>
        <w:t>Death Valley National Park, CA</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March 2010</w:t>
      </w:r>
    </w:p>
    <w:p w14:paraId="3663DAFD" w14:textId="77777777" w:rsidR="007617A8" w:rsidRPr="009E5373" w:rsidRDefault="007617A8" w:rsidP="006A41FB">
      <w:pPr>
        <w:rPr>
          <w:rFonts w:ascii="Palatino Linotype" w:hAnsi="Palatino Linotype"/>
          <w:b/>
          <w:iCs/>
        </w:rPr>
      </w:pPr>
    </w:p>
    <w:p w14:paraId="69F996E0" w14:textId="504306AC" w:rsidR="006A41FB" w:rsidRPr="009E5373" w:rsidRDefault="006A41FB" w:rsidP="006A41FB">
      <w:pPr>
        <w:rPr>
          <w:rFonts w:ascii="Palatino Linotype" w:hAnsi="Palatino Linotype"/>
          <w:b/>
          <w:iCs/>
        </w:rPr>
      </w:pPr>
      <w:r w:rsidRPr="009E5373">
        <w:rPr>
          <w:rFonts w:ascii="Palatino Linotype" w:hAnsi="Palatino Linotype"/>
          <w:b/>
          <w:iCs/>
        </w:rPr>
        <w:t>EXPERIENCE</w:t>
      </w:r>
    </w:p>
    <w:p w14:paraId="271E09A9" w14:textId="77777777" w:rsidR="006A41FB" w:rsidRPr="009E5373" w:rsidRDefault="006A41FB" w:rsidP="006A41FB">
      <w:pPr>
        <w:ind w:left="180"/>
        <w:rPr>
          <w:rFonts w:ascii="Palatino Linotype" w:hAnsi="Palatino Linotype"/>
          <w:iCs/>
        </w:rPr>
      </w:pPr>
      <w:r w:rsidRPr="009E5373">
        <w:rPr>
          <w:rFonts w:ascii="Palatino Linotype" w:hAnsi="Palatino Linotype"/>
          <w:b/>
          <w:iCs/>
        </w:rPr>
        <w:t>Petrified Forest National Park</w:t>
      </w:r>
      <w:r w:rsidRPr="009E5373">
        <w:rPr>
          <w:rFonts w:ascii="Palatino Linotype" w:hAnsi="Palatino Linotype"/>
          <w:b/>
          <w:iCs/>
        </w:rPr>
        <w:tab/>
      </w:r>
      <w:r w:rsidRPr="009E5373">
        <w:rPr>
          <w:rFonts w:ascii="Palatino Linotype" w:hAnsi="Palatino Linotype"/>
          <w:b/>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Holbrook, AZ</w:t>
      </w:r>
    </w:p>
    <w:p w14:paraId="3B5A4020" w14:textId="042F3329" w:rsidR="00A851D3" w:rsidRPr="009E5373" w:rsidRDefault="00D54C1B" w:rsidP="006A41FB">
      <w:pPr>
        <w:pStyle w:val="ListParagraph"/>
        <w:numPr>
          <w:ilvl w:val="0"/>
          <w:numId w:val="4"/>
        </w:numPr>
        <w:ind w:left="540"/>
        <w:rPr>
          <w:rFonts w:ascii="Palatino Linotype" w:hAnsi="Palatino Linotype"/>
          <w:iCs/>
        </w:rPr>
      </w:pPr>
      <w:r w:rsidRPr="009E5373">
        <w:rPr>
          <w:rFonts w:ascii="Palatino Linotype" w:hAnsi="Palatino Linotype"/>
          <w:iCs/>
        </w:rPr>
        <w:t>Lead</w:t>
      </w:r>
      <w:r w:rsidR="00A851D3" w:rsidRPr="009E5373">
        <w:rPr>
          <w:rFonts w:ascii="Palatino Linotype" w:hAnsi="Palatino Linotype"/>
          <w:iCs/>
        </w:rPr>
        <w:t xml:space="preserve"> paleontologist (40 hr/week)</w:t>
      </w:r>
      <w:r w:rsidR="00A851D3" w:rsidRPr="009E5373">
        <w:rPr>
          <w:rFonts w:ascii="Palatino Linotype" w:hAnsi="Palatino Linotype"/>
          <w:iCs/>
        </w:rPr>
        <w:tab/>
      </w:r>
      <w:r w:rsidR="00A851D3" w:rsidRPr="009E5373">
        <w:rPr>
          <w:rFonts w:ascii="Palatino Linotype" w:hAnsi="Palatino Linotype"/>
          <w:iCs/>
        </w:rPr>
        <w:tab/>
      </w:r>
      <w:r w:rsidR="00A851D3" w:rsidRPr="009E5373">
        <w:rPr>
          <w:rFonts w:ascii="Palatino Linotype" w:hAnsi="Palatino Linotype"/>
          <w:iCs/>
        </w:rPr>
        <w:tab/>
      </w:r>
      <w:r w:rsidR="00A851D3" w:rsidRPr="009E5373">
        <w:rPr>
          <w:rFonts w:ascii="Palatino Linotype" w:hAnsi="Palatino Linotype"/>
          <w:iCs/>
        </w:rPr>
        <w:tab/>
      </w:r>
      <w:r w:rsidR="00A851D3" w:rsidRPr="009E5373">
        <w:rPr>
          <w:rFonts w:ascii="Palatino Linotype" w:hAnsi="Palatino Linotype"/>
          <w:iCs/>
        </w:rPr>
        <w:tab/>
        <w:t xml:space="preserve">           </w:t>
      </w:r>
      <w:r w:rsidRPr="009E5373">
        <w:rPr>
          <w:rFonts w:ascii="Palatino Linotype" w:hAnsi="Palatino Linotype"/>
          <w:iCs/>
        </w:rPr>
        <w:t xml:space="preserve">       </w:t>
      </w:r>
      <w:r w:rsidR="00A851D3" w:rsidRPr="009E5373">
        <w:rPr>
          <w:rFonts w:ascii="Palatino Linotype" w:hAnsi="Palatino Linotype"/>
          <w:iCs/>
        </w:rPr>
        <w:t xml:space="preserve">    March 201</w:t>
      </w:r>
      <w:r w:rsidRPr="009E5373">
        <w:rPr>
          <w:rFonts w:ascii="Palatino Linotype" w:hAnsi="Palatino Linotype"/>
          <w:iCs/>
        </w:rPr>
        <w:t>9</w:t>
      </w:r>
      <w:r w:rsidR="00A851D3" w:rsidRPr="009E5373">
        <w:rPr>
          <w:rFonts w:ascii="Palatino Linotype" w:hAnsi="Palatino Linotype"/>
          <w:iCs/>
        </w:rPr>
        <w:t>-</w:t>
      </w:r>
      <w:r w:rsidRPr="009E5373">
        <w:rPr>
          <w:rFonts w:ascii="Palatino Linotype" w:hAnsi="Palatino Linotype"/>
          <w:iCs/>
        </w:rPr>
        <w:t>current</w:t>
      </w:r>
    </w:p>
    <w:p w14:paraId="22881A21" w14:textId="7FC08E55" w:rsidR="002F2C93" w:rsidRPr="009E5373" w:rsidRDefault="006D47A9" w:rsidP="008944F2">
      <w:pPr>
        <w:pStyle w:val="ListParagraph"/>
        <w:numPr>
          <w:ilvl w:val="1"/>
          <w:numId w:val="4"/>
        </w:numPr>
        <w:rPr>
          <w:rFonts w:ascii="Palatino Linotype" w:hAnsi="Palatino Linotype"/>
          <w:iCs/>
        </w:rPr>
      </w:pPr>
      <w:bookmarkStart w:id="1" w:name="_Hlk196291416"/>
      <w:r w:rsidRPr="009E5373">
        <w:rPr>
          <w:rFonts w:ascii="Palatino Linotype" w:hAnsi="Palatino Linotype"/>
          <w:iCs/>
        </w:rPr>
        <w:t xml:space="preserve">NEPA </w:t>
      </w:r>
      <w:r w:rsidR="002F2C93" w:rsidRPr="009E5373">
        <w:rPr>
          <w:rFonts w:ascii="Palatino Linotype" w:hAnsi="Palatino Linotype"/>
          <w:iCs/>
        </w:rPr>
        <w:t>S</w:t>
      </w:r>
      <w:r w:rsidRPr="009E5373">
        <w:rPr>
          <w:rFonts w:ascii="Palatino Linotype" w:hAnsi="Palatino Linotype"/>
          <w:iCs/>
        </w:rPr>
        <w:t>pecialist</w:t>
      </w:r>
    </w:p>
    <w:p w14:paraId="09D9A358" w14:textId="2BDC7CA4" w:rsidR="002F2C93" w:rsidRPr="009E5373" w:rsidRDefault="006D47A9" w:rsidP="008944F2">
      <w:pPr>
        <w:pStyle w:val="ListParagraph"/>
        <w:numPr>
          <w:ilvl w:val="1"/>
          <w:numId w:val="4"/>
        </w:numPr>
        <w:rPr>
          <w:rFonts w:ascii="Palatino Linotype" w:hAnsi="Palatino Linotype"/>
          <w:iCs/>
        </w:rPr>
      </w:pPr>
      <w:r w:rsidRPr="009E5373">
        <w:rPr>
          <w:rFonts w:ascii="Palatino Linotype" w:hAnsi="Palatino Linotype"/>
          <w:iCs/>
        </w:rPr>
        <w:t xml:space="preserve">Research Permit </w:t>
      </w:r>
      <w:r w:rsidR="002F2C93" w:rsidRPr="009E5373">
        <w:rPr>
          <w:rFonts w:ascii="Palatino Linotype" w:hAnsi="Palatino Linotype"/>
          <w:iCs/>
        </w:rPr>
        <w:t>C</w:t>
      </w:r>
      <w:r w:rsidRPr="009E5373">
        <w:rPr>
          <w:rFonts w:ascii="Palatino Linotype" w:hAnsi="Palatino Linotype"/>
          <w:iCs/>
        </w:rPr>
        <w:t>oordinator</w:t>
      </w:r>
    </w:p>
    <w:p w14:paraId="394D796D" w14:textId="3D905D74" w:rsidR="008944F2" w:rsidRPr="009E5373" w:rsidRDefault="006D47A9" w:rsidP="008944F2">
      <w:pPr>
        <w:pStyle w:val="ListParagraph"/>
        <w:numPr>
          <w:ilvl w:val="1"/>
          <w:numId w:val="4"/>
        </w:numPr>
        <w:rPr>
          <w:rFonts w:ascii="Palatino Linotype" w:hAnsi="Palatino Linotype"/>
          <w:iCs/>
        </w:rPr>
      </w:pPr>
      <w:r w:rsidRPr="009E5373">
        <w:rPr>
          <w:rFonts w:ascii="Palatino Linotype" w:hAnsi="Palatino Linotype"/>
          <w:iCs/>
        </w:rPr>
        <w:t xml:space="preserve">Concessions </w:t>
      </w:r>
      <w:r w:rsidR="002F2C93" w:rsidRPr="009E5373">
        <w:rPr>
          <w:rFonts w:ascii="Palatino Linotype" w:hAnsi="Palatino Linotype"/>
          <w:iCs/>
        </w:rPr>
        <w:t>I</w:t>
      </w:r>
      <w:r w:rsidRPr="009E5373">
        <w:rPr>
          <w:rFonts w:ascii="Palatino Linotype" w:hAnsi="Palatino Linotype"/>
          <w:iCs/>
        </w:rPr>
        <w:t>nspector</w:t>
      </w:r>
    </w:p>
    <w:p w14:paraId="759FFFDB" w14:textId="16419C45" w:rsidR="008944F2" w:rsidRPr="009E5373" w:rsidRDefault="008944F2" w:rsidP="008944F2">
      <w:pPr>
        <w:pStyle w:val="ListParagraph"/>
        <w:numPr>
          <w:ilvl w:val="1"/>
          <w:numId w:val="4"/>
        </w:numPr>
        <w:rPr>
          <w:rFonts w:ascii="Palatino Linotype" w:hAnsi="Palatino Linotype"/>
          <w:iCs/>
        </w:rPr>
      </w:pPr>
      <w:r w:rsidRPr="009E5373">
        <w:rPr>
          <w:rFonts w:ascii="Palatino Linotype" w:hAnsi="Palatino Linotype"/>
          <w:iCs/>
        </w:rPr>
        <w:t>Natural Resource Supervisor</w:t>
      </w:r>
    </w:p>
    <w:p w14:paraId="511BFCD6" w14:textId="074347DE" w:rsidR="002F2C93" w:rsidRPr="009E5373" w:rsidRDefault="002F2C93" w:rsidP="008944F2">
      <w:pPr>
        <w:pStyle w:val="ListParagraph"/>
        <w:numPr>
          <w:ilvl w:val="1"/>
          <w:numId w:val="4"/>
        </w:numPr>
        <w:rPr>
          <w:rFonts w:ascii="Palatino Linotype" w:hAnsi="Palatino Linotype"/>
          <w:iCs/>
        </w:rPr>
      </w:pPr>
      <w:r w:rsidRPr="009E5373">
        <w:rPr>
          <w:rFonts w:ascii="Palatino Linotype" w:hAnsi="Palatino Linotype"/>
          <w:iCs/>
        </w:rPr>
        <w:t>Librarian</w:t>
      </w:r>
    </w:p>
    <w:p w14:paraId="0BF5CB45" w14:textId="5F863811" w:rsidR="003A7C91" w:rsidRPr="009E5373" w:rsidRDefault="003A7C91" w:rsidP="008944F2">
      <w:pPr>
        <w:pStyle w:val="ListParagraph"/>
        <w:numPr>
          <w:ilvl w:val="1"/>
          <w:numId w:val="4"/>
        </w:numPr>
        <w:rPr>
          <w:rFonts w:ascii="Palatino Linotype" w:hAnsi="Palatino Linotype"/>
          <w:iCs/>
        </w:rPr>
      </w:pPr>
      <w:r w:rsidRPr="009E5373">
        <w:rPr>
          <w:rFonts w:ascii="Palatino Linotype" w:hAnsi="Palatino Linotype"/>
          <w:iCs/>
        </w:rPr>
        <w:t>Carpool Coordinator</w:t>
      </w:r>
    </w:p>
    <w:bookmarkEnd w:id="1"/>
    <w:p w14:paraId="17598C06" w14:textId="6DDBB89C" w:rsidR="00D54C1B" w:rsidRPr="009E5373" w:rsidRDefault="00D54C1B" w:rsidP="00D54C1B">
      <w:pPr>
        <w:pStyle w:val="ListParagraph"/>
        <w:numPr>
          <w:ilvl w:val="0"/>
          <w:numId w:val="4"/>
        </w:numPr>
        <w:ind w:left="540"/>
        <w:rPr>
          <w:rFonts w:ascii="Palatino Linotype" w:hAnsi="Palatino Linotype"/>
          <w:iCs/>
        </w:rPr>
      </w:pPr>
      <w:r w:rsidRPr="009E5373">
        <w:rPr>
          <w:rFonts w:ascii="Palatino Linotype" w:hAnsi="Palatino Linotype"/>
          <w:iCs/>
        </w:rPr>
        <w:t>Term paleontologist (40 hr/week)</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March 2019-March 2019</w:t>
      </w:r>
    </w:p>
    <w:p w14:paraId="082DBE3E" w14:textId="170698AD" w:rsidR="00543E59" w:rsidRPr="009E5373" w:rsidRDefault="006A41FB" w:rsidP="0053054C">
      <w:pPr>
        <w:pStyle w:val="ListParagraph"/>
        <w:numPr>
          <w:ilvl w:val="0"/>
          <w:numId w:val="4"/>
        </w:numPr>
        <w:ind w:left="540"/>
        <w:rPr>
          <w:rFonts w:ascii="Palatino Linotype" w:hAnsi="Palatino Linotype"/>
          <w:iCs/>
        </w:rPr>
      </w:pPr>
      <w:r w:rsidRPr="009E5373">
        <w:rPr>
          <w:rFonts w:ascii="Palatino Linotype" w:hAnsi="Palatino Linotype"/>
          <w:iCs/>
        </w:rPr>
        <w:t>Seasonal paleontologist (40 hr/week)</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May-August 2015</w:t>
      </w:r>
    </w:p>
    <w:p w14:paraId="585E6979" w14:textId="41C24E26" w:rsidR="006A41FB" w:rsidRPr="009E5373" w:rsidRDefault="006A41FB" w:rsidP="006A41FB">
      <w:pPr>
        <w:pStyle w:val="ListParagraph"/>
        <w:numPr>
          <w:ilvl w:val="0"/>
          <w:numId w:val="4"/>
        </w:numPr>
        <w:ind w:left="540"/>
        <w:rPr>
          <w:rFonts w:ascii="Palatino Linotype" w:hAnsi="Palatino Linotype"/>
          <w:iCs/>
        </w:rPr>
      </w:pPr>
      <w:r w:rsidRPr="009E5373">
        <w:rPr>
          <w:rFonts w:ascii="Palatino Linotype" w:hAnsi="Palatino Linotype"/>
          <w:iCs/>
        </w:rPr>
        <w:t>Paleonto</w:t>
      </w:r>
      <w:r w:rsidR="00543E59" w:rsidRPr="009E5373">
        <w:rPr>
          <w:rFonts w:ascii="Palatino Linotype" w:hAnsi="Palatino Linotype"/>
          <w:iCs/>
        </w:rPr>
        <w:t>logy summer intern (40 hr/week)</w:t>
      </w:r>
      <w:r w:rsidR="00543E59"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May-August 2013, 2014</w:t>
      </w:r>
    </w:p>
    <w:p w14:paraId="65997563" w14:textId="0C338A15" w:rsidR="00684484" w:rsidRPr="009E5373" w:rsidRDefault="00684484" w:rsidP="006A41FB">
      <w:pPr>
        <w:pStyle w:val="ListParagraph"/>
        <w:numPr>
          <w:ilvl w:val="0"/>
          <w:numId w:val="4"/>
        </w:numPr>
        <w:ind w:left="540"/>
        <w:rPr>
          <w:rFonts w:ascii="Palatino Linotype" w:hAnsi="Palatino Linotype"/>
          <w:iCs/>
        </w:rPr>
      </w:pPr>
      <w:r w:rsidRPr="009E5373">
        <w:rPr>
          <w:rFonts w:ascii="Palatino Linotype" w:hAnsi="Palatino Linotype"/>
          <w:iCs/>
        </w:rPr>
        <w:t>Supervisor: Dr. William Parker (928-524-</w:t>
      </w:r>
      <w:r w:rsidR="00AF1244" w:rsidRPr="009E5373">
        <w:rPr>
          <w:rFonts w:ascii="Palatino Linotype" w:hAnsi="Palatino Linotype"/>
          <w:iCs/>
        </w:rPr>
        <w:t>6228; ext</w:t>
      </w:r>
      <w:r w:rsidR="00543E59" w:rsidRPr="009E5373">
        <w:rPr>
          <w:rFonts w:ascii="Palatino Linotype" w:hAnsi="Palatino Linotype"/>
          <w:iCs/>
        </w:rPr>
        <w:t>.</w:t>
      </w:r>
      <w:r w:rsidR="00AF1244" w:rsidRPr="009E5373">
        <w:rPr>
          <w:rFonts w:ascii="Palatino Linotype" w:hAnsi="Palatino Linotype"/>
          <w:iCs/>
        </w:rPr>
        <w:t xml:space="preserve"> 262</w:t>
      </w:r>
      <w:r w:rsidRPr="009E5373">
        <w:rPr>
          <w:rFonts w:ascii="Palatino Linotype" w:hAnsi="Palatino Linotype"/>
          <w:iCs/>
        </w:rPr>
        <w:t>, okay to contact)</w:t>
      </w:r>
    </w:p>
    <w:p w14:paraId="04A8D9AF" w14:textId="63A32E45" w:rsidR="00684484" w:rsidRPr="009E5373" w:rsidRDefault="00684484" w:rsidP="00684484">
      <w:pPr>
        <w:pStyle w:val="ListParagraph"/>
        <w:numPr>
          <w:ilvl w:val="1"/>
          <w:numId w:val="4"/>
        </w:numPr>
        <w:rPr>
          <w:rFonts w:ascii="Palatino Linotype" w:hAnsi="Palatino Linotype"/>
          <w:iCs/>
        </w:rPr>
      </w:pPr>
      <w:r w:rsidRPr="009E5373">
        <w:rPr>
          <w:rFonts w:ascii="Palatino Linotype" w:hAnsi="Palatino Linotype"/>
          <w:iCs/>
        </w:rPr>
        <w:t>Petrified Forest National Park</w:t>
      </w:r>
    </w:p>
    <w:p w14:paraId="785EB06D" w14:textId="27617C82" w:rsidR="00684484" w:rsidRPr="009E5373" w:rsidRDefault="00684484" w:rsidP="00684484">
      <w:pPr>
        <w:ind w:left="1080" w:firstLine="540"/>
        <w:rPr>
          <w:rFonts w:ascii="Palatino Linotype" w:hAnsi="Palatino Linotype"/>
          <w:iCs/>
        </w:rPr>
      </w:pPr>
      <w:r w:rsidRPr="009E5373">
        <w:rPr>
          <w:rFonts w:ascii="Palatino Linotype" w:hAnsi="Palatino Linotype"/>
          <w:iCs/>
        </w:rPr>
        <w:t>1 Park Road</w:t>
      </w:r>
      <w:r w:rsidR="004054BA" w:rsidRPr="009E5373">
        <w:rPr>
          <w:rFonts w:ascii="Palatino Linotype" w:hAnsi="Palatino Linotype"/>
          <w:iCs/>
        </w:rPr>
        <w:t xml:space="preserve"> #2217</w:t>
      </w:r>
    </w:p>
    <w:p w14:paraId="6E35658F" w14:textId="2A027D33" w:rsidR="00684484" w:rsidRPr="009E5373" w:rsidRDefault="00684484" w:rsidP="00684484">
      <w:pPr>
        <w:ind w:left="1080" w:firstLine="540"/>
        <w:rPr>
          <w:rFonts w:ascii="Palatino Linotype" w:hAnsi="Palatino Linotype"/>
          <w:iCs/>
        </w:rPr>
      </w:pPr>
      <w:r w:rsidRPr="009E5373">
        <w:rPr>
          <w:rFonts w:ascii="Palatino Linotype" w:hAnsi="Palatino Linotype"/>
          <w:iCs/>
        </w:rPr>
        <w:t>Petrified Forest National Park, AZ 86028</w:t>
      </w:r>
    </w:p>
    <w:p w14:paraId="39011C60" w14:textId="77777777" w:rsidR="006A41FB" w:rsidRPr="009E5373" w:rsidRDefault="006A41FB" w:rsidP="006A41FB">
      <w:pPr>
        <w:rPr>
          <w:rFonts w:ascii="Palatino Linotype" w:hAnsi="Palatino Linotype"/>
          <w:iCs/>
        </w:rPr>
      </w:pPr>
    </w:p>
    <w:p w14:paraId="7AAA6B68" w14:textId="77777777" w:rsidR="006A41FB" w:rsidRPr="009E5373" w:rsidRDefault="006A41FB" w:rsidP="006A41FB">
      <w:pPr>
        <w:ind w:left="180"/>
        <w:rPr>
          <w:rFonts w:ascii="Palatino Linotype" w:hAnsi="Palatino Linotype"/>
          <w:iCs/>
        </w:rPr>
      </w:pPr>
      <w:r w:rsidRPr="009E5373">
        <w:rPr>
          <w:rFonts w:ascii="Palatino Linotype" w:hAnsi="Palatino Linotype"/>
          <w:b/>
          <w:iCs/>
        </w:rPr>
        <w:t>University of Texas at Austin</w:t>
      </w:r>
      <w:r w:rsidRPr="009E5373">
        <w:rPr>
          <w:rFonts w:ascii="Palatino Linotype" w:hAnsi="Palatino Linotype"/>
          <w:b/>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Austin, TX</w:t>
      </w:r>
    </w:p>
    <w:p w14:paraId="76E7817E" w14:textId="77777777" w:rsidR="006A41FB" w:rsidRPr="009E5373" w:rsidRDefault="006A41FB" w:rsidP="006A41FB">
      <w:pPr>
        <w:pStyle w:val="ListParagraph"/>
        <w:numPr>
          <w:ilvl w:val="0"/>
          <w:numId w:val="7"/>
        </w:numPr>
        <w:ind w:left="540"/>
        <w:rPr>
          <w:rFonts w:ascii="Palatino Linotype" w:hAnsi="Palatino Linotype"/>
          <w:iCs/>
        </w:rPr>
      </w:pPr>
      <w:r w:rsidRPr="009E5373">
        <w:rPr>
          <w:rFonts w:ascii="Palatino Linotype" w:hAnsi="Palatino Linotype"/>
          <w:iCs/>
        </w:rPr>
        <w:t>Teaching assistant (20 hr/week)</w:t>
      </w:r>
    </w:p>
    <w:p w14:paraId="2A5FC3C6" w14:textId="1520D84B" w:rsidR="006A41FB" w:rsidRPr="009E5373" w:rsidRDefault="008A4B68" w:rsidP="006A41FB">
      <w:pPr>
        <w:pStyle w:val="ListParagraph"/>
        <w:numPr>
          <w:ilvl w:val="1"/>
          <w:numId w:val="7"/>
        </w:numPr>
        <w:ind w:left="900"/>
        <w:rPr>
          <w:rFonts w:ascii="Palatino Linotype" w:hAnsi="Palatino Linotype"/>
          <w:iCs/>
        </w:rPr>
      </w:pPr>
      <w:r w:rsidRPr="009E5373">
        <w:rPr>
          <w:rFonts w:ascii="Palatino Linotype" w:hAnsi="Palatino Linotype"/>
          <w:iCs/>
        </w:rPr>
        <w:t>Life Through Time with Dr.</w:t>
      </w:r>
      <w:r w:rsidR="006A41FB" w:rsidRPr="009E5373">
        <w:rPr>
          <w:rFonts w:ascii="Palatino Linotype" w:hAnsi="Palatino Linotype"/>
          <w:iCs/>
        </w:rPr>
        <w:t xml:space="preserve"> Julia Clarke, Dr. Chris Bell</w:t>
      </w:r>
      <w:r w:rsidR="006A41FB" w:rsidRPr="009E5373">
        <w:rPr>
          <w:rFonts w:ascii="Palatino Linotype" w:hAnsi="Palatino Linotype"/>
          <w:iCs/>
        </w:rPr>
        <w:tab/>
      </w:r>
      <w:r w:rsidR="006A41FB" w:rsidRPr="009E5373">
        <w:rPr>
          <w:rFonts w:ascii="Palatino Linotype" w:hAnsi="Palatino Linotype"/>
          <w:iCs/>
        </w:rPr>
        <w:tab/>
      </w:r>
      <w:r w:rsidR="006A41FB" w:rsidRPr="009E5373">
        <w:rPr>
          <w:rFonts w:ascii="Palatino Linotype" w:hAnsi="Palatino Linotype"/>
          <w:iCs/>
        </w:rPr>
        <w:tab/>
        <w:t xml:space="preserve">       Fall 2013, 2014, 2015</w:t>
      </w:r>
    </w:p>
    <w:p w14:paraId="36E6464B" w14:textId="77777777" w:rsidR="006A41FB" w:rsidRPr="009E5373" w:rsidRDefault="0002054C" w:rsidP="006A41FB">
      <w:pPr>
        <w:pStyle w:val="ListParagraph"/>
        <w:numPr>
          <w:ilvl w:val="1"/>
          <w:numId w:val="7"/>
        </w:numPr>
        <w:ind w:left="900"/>
        <w:rPr>
          <w:rFonts w:ascii="Palatino Linotype" w:hAnsi="Palatino Linotype"/>
          <w:iCs/>
        </w:rPr>
      </w:pPr>
      <w:r w:rsidRPr="009E5373">
        <w:rPr>
          <w:rFonts w:ascii="Palatino Linotype" w:hAnsi="Palatino Linotype"/>
          <w:iCs/>
        </w:rPr>
        <w:t>Morphology of the Vertebrate Skeleton with Dr. Chris Bell</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Spring, 2014</w:t>
      </w:r>
    </w:p>
    <w:p w14:paraId="3B236A09" w14:textId="77777777" w:rsidR="0002054C" w:rsidRPr="009E5373" w:rsidRDefault="0002054C" w:rsidP="006A41FB">
      <w:pPr>
        <w:pStyle w:val="ListParagraph"/>
        <w:numPr>
          <w:ilvl w:val="1"/>
          <w:numId w:val="7"/>
        </w:numPr>
        <w:ind w:left="900"/>
        <w:rPr>
          <w:rFonts w:ascii="Palatino Linotype" w:hAnsi="Palatino Linotype"/>
          <w:iCs/>
        </w:rPr>
      </w:pPr>
      <w:r w:rsidRPr="009E5373">
        <w:rPr>
          <w:rFonts w:ascii="Palatino Linotype" w:hAnsi="Palatino Linotype"/>
          <w:iCs/>
        </w:rPr>
        <w:t>Age of Dinosaurs with Dr. Tim Rowe</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Fall 2011, 2012</w:t>
      </w:r>
    </w:p>
    <w:p w14:paraId="58A7BD59" w14:textId="77777777" w:rsidR="0002054C" w:rsidRPr="009E5373" w:rsidRDefault="0002054C" w:rsidP="006A41FB">
      <w:pPr>
        <w:pStyle w:val="ListParagraph"/>
        <w:numPr>
          <w:ilvl w:val="1"/>
          <w:numId w:val="7"/>
        </w:numPr>
        <w:ind w:left="900"/>
        <w:rPr>
          <w:rFonts w:ascii="Palatino Linotype" w:hAnsi="Palatino Linotype"/>
          <w:iCs/>
        </w:rPr>
      </w:pPr>
      <w:r w:rsidRPr="009E5373">
        <w:rPr>
          <w:rFonts w:ascii="Palatino Linotype" w:hAnsi="Palatino Linotype"/>
          <w:iCs/>
        </w:rPr>
        <w:t>Age of Mammals with Dr. Chris Bell</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Spring, 2011</w:t>
      </w:r>
    </w:p>
    <w:p w14:paraId="3617F69E" w14:textId="77777777" w:rsidR="0002054C" w:rsidRPr="009E5373" w:rsidRDefault="0002054C" w:rsidP="0002054C">
      <w:pPr>
        <w:pStyle w:val="ListParagraph"/>
        <w:numPr>
          <w:ilvl w:val="0"/>
          <w:numId w:val="7"/>
        </w:numPr>
        <w:ind w:left="540"/>
        <w:rPr>
          <w:rFonts w:ascii="Palatino Linotype" w:hAnsi="Palatino Linotype"/>
          <w:iCs/>
        </w:rPr>
      </w:pPr>
      <w:r w:rsidRPr="009E5373">
        <w:rPr>
          <w:rFonts w:ascii="Palatino Linotype" w:hAnsi="Palatino Linotype"/>
          <w:iCs/>
        </w:rPr>
        <w:t>Research assistant (20 hr/week)</w:t>
      </w:r>
    </w:p>
    <w:p w14:paraId="2DC4E896" w14:textId="4538ECCD" w:rsidR="0053054C" w:rsidRPr="009E5373" w:rsidRDefault="0002054C" w:rsidP="0053054C">
      <w:pPr>
        <w:pStyle w:val="ListParagraph"/>
        <w:numPr>
          <w:ilvl w:val="1"/>
          <w:numId w:val="7"/>
        </w:numPr>
        <w:ind w:left="900"/>
        <w:rPr>
          <w:rFonts w:ascii="Palatino Linotype" w:hAnsi="Palatino Linotype"/>
          <w:iCs/>
        </w:rPr>
      </w:pPr>
      <w:r w:rsidRPr="009E5373">
        <w:rPr>
          <w:rFonts w:ascii="Palatino Linotype" w:hAnsi="Palatino Linotype"/>
          <w:iCs/>
        </w:rPr>
        <w:t>High-Resolution X-ray Computed Tomography Facility</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Summer 2012</w:t>
      </w:r>
    </w:p>
    <w:p w14:paraId="1DCFE87F" w14:textId="6AAF28DF" w:rsidR="00684484" w:rsidRPr="009E5373" w:rsidRDefault="00684484" w:rsidP="00684484">
      <w:pPr>
        <w:pStyle w:val="ListParagraph"/>
        <w:numPr>
          <w:ilvl w:val="0"/>
          <w:numId w:val="7"/>
        </w:numPr>
        <w:ind w:left="540"/>
        <w:rPr>
          <w:rFonts w:ascii="Palatino Linotype" w:hAnsi="Palatino Linotype"/>
          <w:iCs/>
        </w:rPr>
      </w:pPr>
      <w:r w:rsidRPr="009E5373">
        <w:rPr>
          <w:rFonts w:ascii="Palatino Linotype" w:hAnsi="Palatino Linotype"/>
          <w:iCs/>
        </w:rPr>
        <w:t>Supervisors: Dr. Timothy Rowe (512-232-5512), Dr. Chris Bell (512-471-7301); both okay to contact</w:t>
      </w:r>
    </w:p>
    <w:p w14:paraId="2BCA7083" w14:textId="194CED26" w:rsidR="00684484" w:rsidRPr="009E5373" w:rsidRDefault="00684484" w:rsidP="00684484">
      <w:pPr>
        <w:pStyle w:val="ListParagraph"/>
        <w:numPr>
          <w:ilvl w:val="1"/>
          <w:numId w:val="7"/>
        </w:numPr>
        <w:ind w:left="900"/>
        <w:rPr>
          <w:rFonts w:ascii="Palatino Linotype" w:hAnsi="Palatino Linotype"/>
          <w:iCs/>
        </w:rPr>
      </w:pPr>
      <w:r w:rsidRPr="009E5373">
        <w:rPr>
          <w:rFonts w:ascii="Palatino Linotype" w:hAnsi="Palatino Linotype"/>
          <w:bCs/>
          <w:color w:val="1E1E1E"/>
          <w:shd w:val="clear" w:color="auto" w:fill="FFFFFF"/>
          <w:lang w:eastAsia="en-US"/>
        </w:rPr>
        <w:t>Jackson School of Geosciences, The University of Texas at Austin</w:t>
      </w:r>
      <w:r w:rsidRPr="009E5373">
        <w:rPr>
          <w:rFonts w:ascii="Palatino Linotype" w:hAnsi="Palatino Linotype"/>
          <w:color w:val="1E1E1E"/>
          <w:lang w:eastAsia="en-US"/>
        </w:rPr>
        <w:br/>
      </w:r>
      <w:r w:rsidRPr="009E5373">
        <w:rPr>
          <w:rFonts w:ascii="Palatino Linotype" w:hAnsi="Palatino Linotype"/>
          <w:color w:val="1E1E1E"/>
          <w:shd w:val="clear" w:color="auto" w:fill="FFFFFF"/>
          <w:lang w:eastAsia="en-US"/>
        </w:rPr>
        <w:t>2305 Speedway</w:t>
      </w:r>
      <w:r w:rsidRPr="009E5373">
        <w:rPr>
          <w:rFonts w:ascii="Palatino Linotype" w:hAnsi="Palatino Linotype"/>
          <w:color w:val="1E1E1E"/>
          <w:lang w:eastAsia="en-US"/>
        </w:rPr>
        <w:br/>
      </w:r>
      <w:r w:rsidRPr="009E5373">
        <w:rPr>
          <w:rFonts w:ascii="Palatino Linotype" w:hAnsi="Palatino Linotype"/>
          <w:color w:val="1E1E1E"/>
          <w:shd w:val="clear" w:color="auto" w:fill="FFFFFF"/>
          <w:lang w:eastAsia="en-US"/>
        </w:rPr>
        <w:t>Stop C1160</w:t>
      </w:r>
      <w:r w:rsidRPr="009E5373">
        <w:rPr>
          <w:rFonts w:ascii="Palatino Linotype" w:hAnsi="Palatino Linotype"/>
          <w:color w:val="1E1E1E"/>
          <w:lang w:eastAsia="en-US"/>
        </w:rPr>
        <w:br/>
      </w:r>
      <w:r w:rsidRPr="009E5373">
        <w:rPr>
          <w:rFonts w:ascii="Palatino Linotype" w:hAnsi="Palatino Linotype"/>
          <w:color w:val="1E1E1E"/>
          <w:shd w:val="clear" w:color="auto" w:fill="FFFFFF"/>
          <w:lang w:eastAsia="en-US"/>
        </w:rPr>
        <w:t>Austin, TX 78712</w:t>
      </w:r>
    </w:p>
    <w:p w14:paraId="17D01B74" w14:textId="77777777" w:rsidR="0002054C" w:rsidRPr="009E5373" w:rsidRDefault="0002054C" w:rsidP="0002054C">
      <w:pPr>
        <w:rPr>
          <w:rFonts w:ascii="Palatino Linotype" w:hAnsi="Palatino Linotype"/>
          <w:iCs/>
        </w:rPr>
      </w:pPr>
    </w:p>
    <w:p w14:paraId="25B9F926" w14:textId="77777777" w:rsidR="0002054C" w:rsidRPr="009E5373" w:rsidRDefault="0002054C" w:rsidP="0002054C">
      <w:pPr>
        <w:rPr>
          <w:rFonts w:ascii="Palatino Linotype" w:hAnsi="Palatino Linotype"/>
          <w:iCs/>
        </w:rPr>
      </w:pPr>
      <w:r w:rsidRPr="009E5373">
        <w:rPr>
          <w:rFonts w:ascii="Palatino Linotype" w:hAnsi="Palatino Linotype"/>
          <w:b/>
          <w:iCs/>
        </w:rPr>
        <w:t>University of California Museum of Paleontology</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Berkeley, CA</w:t>
      </w:r>
    </w:p>
    <w:p w14:paraId="6A97EFA2" w14:textId="77777777" w:rsidR="0002054C" w:rsidRPr="009E5373" w:rsidRDefault="0002054C" w:rsidP="0002054C">
      <w:pPr>
        <w:pStyle w:val="ListParagraph"/>
        <w:numPr>
          <w:ilvl w:val="0"/>
          <w:numId w:val="8"/>
        </w:numPr>
        <w:ind w:left="540"/>
        <w:rPr>
          <w:rFonts w:ascii="Palatino Linotype" w:hAnsi="Palatino Linotype"/>
          <w:iCs/>
        </w:rPr>
      </w:pPr>
      <w:r w:rsidRPr="009E5373">
        <w:rPr>
          <w:rFonts w:ascii="Palatino Linotype" w:hAnsi="Palatino Linotype"/>
          <w:iCs/>
        </w:rPr>
        <w:t>Visiting Student Researcher (40 hr/week)</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Spring 2015</w:t>
      </w:r>
    </w:p>
    <w:p w14:paraId="0EEF5876" w14:textId="7EEABC2C" w:rsidR="00684484" w:rsidRPr="009E5373" w:rsidRDefault="00684484" w:rsidP="0053054C">
      <w:pPr>
        <w:pStyle w:val="ListParagraph"/>
        <w:numPr>
          <w:ilvl w:val="2"/>
          <w:numId w:val="8"/>
        </w:numPr>
        <w:ind w:left="1170" w:hanging="270"/>
        <w:rPr>
          <w:rFonts w:ascii="Palatino Linotype" w:hAnsi="Palatino Linotype"/>
          <w:iCs/>
        </w:rPr>
      </w:pPr>
      <w:r w:rsidRPr="009E5373">
        <w:rPr>
          <w:rFonts w:ascii="Palatino Linotype" w:hAnsi="Palatino Linotype"/>
          <w:iCs/>
        </w:rPr>
        <w:t>Supervisor: Dr. Kevin Padian (510-642-7434, okay to contact)</w:t>
      </w:r>
    </w:p>
    <w:p w14:paraId="5C4E4379" w14:textId="53A66054" w:rsidR="00684484" w:rsidRPr="009E5373" w:rsidRDefault="00684484" w:rsidP="0053054C">
      <w:pPr>
        <w:pStyle w:val="ListParagraph"/>
        <w:numPr>
          <w:ilvl w:val="2"/>
          <w:numId w:val="8"/>
        </w:numPr>
        <w:ind w:left="1170" w:hanging="270"/>
        <w:rPr>
          <w:rFonts w:ascii="Palatino Linotype" w:hAnsi="Palatino Linotype"/>
          <w:iCs/>
        </w:rPr>
      </w:pPr>
      <w:r w:rsidRPr="009E5373">
        <w:rPr>
          <w:rFonts w:ascii="Palatino Linotype" w:hAnsi="Palatino Linotype"/>
          <w:iCs/>
        </w:rPr>
        <w:t>Museum of Paleontology, The University of California</w:t>
      </w:r>
    </w:p>
    <w:p w14:paraId="0949148F" w14:textId="5EFA87E4" w:rsidR="00684484" w:rsidRPr="009E5373" w:rsidRDefault="00684484" w:rsidP="0053054C">
      <w:pPr>
        <w:pStyle w:val="ListParagraph"/>
        <w:ind w:left="1170"/>
        <w:rPr>
          <w:rFonts w:ascii="Palatino Linotype" w:hAnsi="Palatino Linotype"/>
          <w:iCs/>
        </w:rPr>
      </w:pPr>
      <w:r w:rsidRPr="009E5373">
        <w:rPr>
          <w:rFonts w:ascii="Palatino Linotype" w:hAnsi="Palatino Linotype"/>
          <w:iCs/>
        </w:rPr>
        <w:t>1101 Valley Life Sciences Building</w:t>
      </w:r>
    </w:p>
    <w:p w14:paraId="30CA6111" w14:textId="4C3C10F1" w:rsidR="00684484" w:rsidRPr="009E5373" w:rsidRDefault="00684484" w:rsidP="0053054C">
      <w:pPr>
        <w:pStyle w:val="ListParagraph"/>
        <w:ind w:left="1170"/>
        <w:rPr>
          <w:rFonts w:ascii="Palatino Linotype" w:hAnsi="Palatino Linotype"/>
          <w:iCs/>
        </w:rPr>
      </w:pPr>
      <w:r w:rsidRPr="009E5373">
        <w:rPr>
          <w:rFonts w:ascii="Palatino Linotype" w:hAnsi="Palatino Linotype"/>
          <w:iCs/>
        </w:rPr>
        <w:t>Berkeley, CA 94720</w:t>
      </w:r>
    </w:p>
    <w:p w14:paraId="01BB2517" w14:textId="77777777" w:rsidR="00D73F2A" w:rsidRPr="009E5373" w:rsidRDefault="00D73F2A" w:rsidP="00E8465D">
      <w:pPr>
        <w:rPr>
          <w:rFonts w:ascii="Palatino Linotype" w:hAnsi="Palatino Linotype"/>
          <w:b/>
          <w:iCs/>
        </w:rPr>
      </w:pPr>
    </w:p>
    <w:p w14:paraId="02FA08CD" w14:textId="77777777" w:rsidR="00E8465D" w:rsidRPr="009E5373" w:rsidRDefault="00E8465D" w:rsidP="00E8465D">
      <w:pPr>
        <w:rPr>
          <w:rFonts w:ascii="Palatino Linotype" w:hAnsi="Palatino Linotype"/>
          <w:b/>
          <w:iCs/>
        </w:rPr>
      </w:pPr>
      <w:r w:rsidRPr="009E5373">
        <w:rPr>
          <w:rFonts w:ascii="Palatino Linotype" w:hAnsi="Palatino Linotype"/>
          <w:b/>
          <w:iCs/>
        </w:rPr>
        <w:t>University of Notre Dame</w:t>
      </w:r>
      <w:r w:rsidRPr="009E5373">
        <w:rPr>
          <w:rFonts w:ascii="Palatino Linotype" w:hAnsi="Palatino Linotype"/>
          <w:b/>
          <w:iCs/>
        </w:rPr>
        <w:tab/>
      </w:r>
      <w:r w:rsidRPr="009E5373">
        <w:rPr>
          <w:rFonts w:ascii="Palatino Linotype" w:hAnsi="Palatino Linotype"/>
          <w:b/>
          <w:iCs/>
        </w:rPr>
        <w:tab/>
      </w:r>
      <w:r w:rsidRPr="009E5373">
        <w:rPr>
          <w:rFonts w:ascii="Palatino Linotype" w:hAnsi="Palatino Linotype"/>
          <w:b/>
          <w:iCs/>
        </w:rPr>
        <w:tab/>
      </w:r>
      <w:r w:rsidRPr="009E5373">
        <w:rPr>
          <w:rFonts w:ascii="Palatino Linotype" w:hAnsi="Palatino Linotype"/>
          <w:b/>
          <w:iCs/>
        </w:rPr>
        <w:tab/>
      </w:r>
      <w:r w:rsidRPr="009E5373">
        <w:rPr>
          <w:rFonts w:ascii="Palatino Linotype" w:hAnsi="Palatino Linotype"/>
          <w:b/>
          <w:iCs/>
        </w:rPr>
        <w:tab/>
      </w:r>
      <w:r w:rsidRPr="009E5373">
        <w:rPr>
          <w:rFonts w:ascii="Palatino Linotype" w:hAnsi="Palatino Linotype"/>
          <w:b/>
          <w:iCs/>
        </w:rPr>
        <w:tab/>
      </w:r>
      <w:r w:rsidRPr="009E5373">
        <w:rPr>
          <w:rFonts w:ascii="Palatino Linotype" w:hAnsi="Palatino Linotype"/>
          <w:b/>
          <w:iCs/>
        </w:rPr>
        <w:tab/>
      </w:r>
      <w:r w:rsidRPr="009E5373">
        <w:rPr>
          <w:rFonts w:ascii="Palatino Linotype" w:hAnsi="Palatino Linotype"/>
          <w:b/>
          <w:iCs/>
        </w:rPr>
        <w:tab/>
      </w:r>
      <w:r w:rsidRPr="009E5373">
        <w:rPr>
          <w:rFonts w:ascii="Palatino Linotype" w:hAnsi="Palatino Linotype"/>
          <w:iCs/>
        </w:rPr>
        <w:t>Notre Dame, IN</w:t>
      </w:r>
    </w:p>
    <w:p w14:paraId="4D303FA4" w14:textId="77777777" w:rsidR="00E8465D" w:rsidRPr="009E5373" w:rsidRDefault="00E8465D" w:rsidP="00E8465D">
      <w:pPr>
        <w:pStyle w:val="ListParagraph"/>
        <w:numPr>
          <w:ilvl w:val="0"/>
          <w:numId w:val="8"/>
        </w:numPr>
        <w:ind w:left="540"/>
        <w:rPr>
          <w:rFonts w:ascii="Palatino Linotype" w:hAnsi="Palatino Linotype"/>
          <w:iCs/>
        </w:rPr>
      </w:pPr>
      <w:r w:rsidRPr="009E5373">
        <w:rPr>
          <w:rFonts w:ascii="Palatino Linotype" w:hAnsi="Palatino Linotype"/>
          <w:iCs/>
        </w:rPr>
        <w:t>UND Energy Frontier Research Center</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July 2009-August 2011</w:t>
      </w:r>
    </w:p>
    <w:p w14:paraId="35D5B426" w14:textId="77777777" w:rsidR="00D73F2A" w:rsidRPr="009E5373" w:rsidRDefault="00684484" w:rsidP="00E8465D">
      <w:pPr>
        <w:pStyle w:val="ListParagraph"/>
        <w:numPr>
          <w:ilvl w:val="1"/>
          <w:numId w:val="8"/>
        </w:numPr>
        <w:ind w:left="900"/>
        <w:rPr>
          <w:rFonts w:ascii="Palatino Linotype" w:hAnsi="Palatino Linotype"/>
          <w:iCs/>
        </w:rPr>
      </w:pPr>
      <w:r w:rsidRPr="009E5373">
        <w:rPr>
          <w:rFonts w:ascii="Palatino Linotype" w:hAnsi="Palatino Linotype"/>
          <w:iCs/>
        </w:rPr>
        <w:t>Supervisor: Dr. Ginger Sigmon (574-631-7852, okay to contact)</w:t>
      </w:r>
    </w:p>
    <w:p w14:paraId="4F066600" w14:textId="626CE29B" w:rsidR="00E8465D" w:rsidRPr="009E5373" w:rsidRDefault="00E8465D" w:rsidP="00E8465D">
      <w:pPr>
        <w:pStyle w:val="ListParagraph"/>
        <w:numPr>
          <w:ilvl w:val="1"/>
          <w:numId w:val="8"/>
        </w:numPr>
        <w:ind w:left="900"/>
        <w:rPr>
          <w:rFonts w:ascii="Palatino Linotype" w:hAnsi="Palatino Linotype"/>
          <w:iCs/>
        </w:rPr>
      </w:pPr>
      <w:r w:rsidRPr="009E5373">
        <w:rPr>
          <w:rFonts w:ascii="Palatino Linotype" w:hAnsi="Palatino Linotype"/>
          <w:iCs/>
        </w:rPr>
        <w:t>Undergraduate research assistant (20 hr/week)</w:t>
      </w:r>
    </w:p>
    <w:p w14:paraId="77633C98" w14:textId="0960F90E" w:rsidR="00D73F2A" w:rsidRPr="009E5373" w:rsidRDefault="00D73F2A" w:rsidP="00E8465D">
      <w:pPr>
        <w:pStyle w:val="ListParagraph"/>
        <w:numPr>
          <w:ilvl w:val="1"/>
          <w:numId w:val="8"/>
        </w:numPr>
        <w:ind w:left="900"/>
        <w:rPr>
          <w:rFonts w:ascii="Palatino Linotype" w:hAnsi="Palatino Linotype"/>
          <w:iCs/>
        </w:rPr>
      </w:pPr>
      <w:r w:rsidRPr="009E5373">
        <w:rPr>
          <w:rFonts w:ascii="Palatino Linotype" w:hAnsi="Palatino Linotype"/>
          <w:iCs/>
        </w:rPr>
        <w:t>University of Notre Dame Energy Frontier Research Center</w:t>
      </w:r>
    </w:p>
    <w:p w14:paraId="35188988" w14:textId="21292DCD" w:rsidR="00D73F2A" w:rsidRPr="009E5373" w:rsidRDefault="00D73F2A" w:rsidP="00D73F2A">
      <w:pPr>
        <w:ind w:left="720" w:firstLine="180"/>
        <w:rPr>
          <w:rFonts w:ascii="Palatino Linotype" w:hAnsi="Palatino Linotype"/>
          <w:iCs/>
        </w:rPr>
      </w:pPr>
      <w:r w:rsidRPr="009E5373">
        <w:rPr>
          <w:rFonts w:ascii="Palatino Linotype" w:hAnsi="Palatino Linotype"/>
          <w:iCs/>
        </w:rPr>
        <w:t>301 Stinson-Remick Hall</w:t>
      </w:r>
    </w:p>
    <w:p w14:paraId="4051E774" w14:textId="43CED116" w:rsidR="00D73F2A" w:rsidRPr="009E5373" w:rsidRDefault="00D73F2A" w:rsidP="00D73F2A">
      <w:pPr>
        <w:ind w:left="720" w:firstLine="180"/>
        <w:rPr>
          <w:rFonts w:ascii="Palatino Linotype" w:hAnsi="Palatino Linotype"/>
          <w:iCs/>
        </w:rPr>
      </w:pPr>
      <w:r w:rsidRPr="009E5373">
        <w:rPr>
          <w:rFonts w:ascii="Palatino Linotype" w:hAnsi="Palatino Linotype"/>
          <w:iCs/>
        </w:rPr>
        <w:t>Notre Dame, IN 46556</w:t>
      </w:r>
    </w:p>
    <w:p w14:paraId="0FA24C9F" w14:textId="77777777" w:rsidR="00684484" w:rsidRPr="009E5373" w:rsidRDefault="00684484" w:rsidP="00684484">
      <w:pPr>
        <w:pStyle w:val="ListParagraph"/>
        <w:ind w:left="540"/>
        <w:rPr>
          <w:rFonts w:ascii="Palatino Linotype" w:hAnsi="Palatino Linotype"/>
          <w:iCs/>
        </w:rPr>
      </w:pPr>
    </w:p>
    <w:p w14:paraId="40A6FAB5" w14:textId="77777777" w:rsidR="002F2C93" w:rsidRPr="009E5373" w:rsidRDefault="002F2C93" w:rsidP="00684484">
      <w:pPr>
        <w:pStyle w:val="ListParagraph"/>
        <w:ind w:left="540"/>
        <w:rPr>
          <w:rFonts w:ascii="Palatino Linotype" w:hAnsi="Palatino Linotype"/>
          <w:iCs/>
        </w:rPr>
      </w:pPr>
    </w:p>
    <w:p w14:paraId="2C4AC475" w14:textId="77777777" w:rsidR="00E8465D" w:rsidRPr="009E5373" w:rsidRDefault="00E8465D" w:rsidP="00E8465D">
      <w:pPr>
        <w:pStyle w:val="ListParagraph"/>
        <w:numPr>
          <w:ilvl w:val="0"/>
          <w:numId w:val="8"/>
        </w:numPr>
        <w:ind w:left="540"/>
        <w:rPr>
          <w:rFonts w:ascii="Palatino Linotype" w:hAnsi="Palatino Linotype"/>
          <w:iCs/>
        </w:rPr>
      </w:pPr>
      <w:r w:rsidRPr="009E5373">
        <w:rPr>
          <w:rFonts w:ascii="Palatino Linotype" w:hAnsi="Palatino Linotype"/>
          <w:iCs/>
        </w:rPr>
        <w:t>University of Notre Dame Museum of Biodiversity</w:t>
      </w:r>
      <w:r w:rsidRPr="009E5373">
        <w:rPr>
          <w:rFonts w:ascii="Palatino Linotype" w:hAnsi="Palatino Linotype"/>
          <w:iCs/>
        </w:rPr>
        <w:tab/>
      </w:r>
      <w:r w:rsidRPr="009E5373">
        <w:rPr>
          <w:rFonts w:ascii="Palatino Linotype" w:hAnsi="Palatino Linotype"/>
          <w:iCs/>
        </w:rPr>
        <w:tab/>
        <w:t xml:space="preserve">         May 2008-June 2009, June-July 2012</w:t>
      </w:r>
    </w:p>
    <w:p w14:paraId="4B5F84E2" w14:textId="77777777" w:rsidR="00E8465D" w:rsidRPr="009E5373" w:rsidRDefault="00E8465D" w:rsidP="00E8465D">
      <w:pPr>
        <w:pStyle w:val="ListParagraph"/>
        <w:numPr>
          <w:ilvl w:val="1"/>
          <w:numId w:val="8"/>
        </w:numPr>
        <w:ind w:left="900"/>
        <w:rPr>
          <w:rFonts w:ascii="Palatino Linotype" w:hAnsi="Palatino Linotype"/>
          <w:iCs/>
        </w:rPr>
      </w:pPr>
      <w:r w:rsidRPr="009E5373">
        <w:rPr>
          <w:rFonts w:ascii="Palatino Linotype" w:hAnsi="Palatino Linotype"/>
          <w:iCs/>
        </w:rPr>
        <w:t>Temporary museum employee (20 hr/week)</w:t>
      </w:r>
    </w:p>
    <w:p w14:paraId="6F47F2B2" w14:textId="77777777" w:rsidR="0053054C" w:rsidRPr="009E5373" w:rsidRDefault="0053054C" w:rsidP="0053054C">
      <w:pPr>
        <w:pStyle w:val="ListParagraph"/>
        <w:numPr>
          <w:ilvl w:val="1"/>
          <w:numId w:val="8"/>
        </w:numPr>
        <w:ind w:left="900"/>
        <w:rPr>
          <w:rFonts w:ascii="Palatino Linotype" w:hAnsi="Palatino Linotype"/>
          <w:iCs/>
        </w:rPr>
      </w:pPr>
      <w:r w:rsidRPr="009E5373">
        <w:rPr>
          <w:rFonts w:ascii="Palatino Linotype" w:hAnsi="Palatino Linotype"/>
          <w:iCs/>
        </w:rPr>
        <w:t>Supervisors: Drs. Ronald and Barbara Hellenthal (574-631-6684, okay to contact)</w:t>
      </w:r>
    </w:p>
    <w:p w14:paraId="038A8FCB" w14:textId="23107063" w:rsidR="00D73F2A" w:rsidRPr="009E5373" w:rsidRDefault="00D73F2A" w:rsidP="00E8465D">
      <w:pPr>
        <w:pStyle w:val="ListParagraph"/>
        <w:numPr>
          <w:ilvl w:val="1"/>
          <w:numId w:val="8"/>
        </w:numPr>
        <w:ind w:left="900"/>
        <w:rPr>
          <w:rFonts w:ascii="Palatino Linotype" w:hAnsi="Palatino Linotype"/>
          <w:iCs/>
        </w:rPr>
      </w:pPr>
      <w:r w:rsidRPr="009E5373">
        <w:rPr>
          <w:rFonts w:ascii="Palatino Linotype" w:hAnsi="Palatino Linotype"/>
          <w:iCs/>
        </w:rPr>
        <w:t>University of Notre Dame Museum of Biodiversity</w:t>
      </w:r>
    </w:p>
    <w:p w14:paraId="75BB0735" w14:textId="21F6802C" w:rsidR="00D73F2A" w:rsidRPr="009E5373" w:rsidRDefault="00D73F2A" w:rsidP="00D73F2A">
      <w:pPr>
        <w:ind w:left="720" w:firstLine="180"/>
        <w:rPr>
          <w:rFonts w:ascii="Palatino Linotype" w:hAnsi="Palatino Linotype"/>
          <w:iCs/>
        </w:rPr>
      </w:pPr>
      <w:r w:rsidRPr="009E5373">
        <w:rPr>
          <w:rFonts w:ascii="Palatino Linotype" w:hAnsi="Palatino Linotype"/>
          <w:iCs/>
        </w:rPr>
        <w:t>215 Jordan Hall of Science</w:t>
      </w:r>
    </w:p>
    <w:p w14:paraId="408DFB82" w14:textId="089FD894" w:rsidR="00D73F2A" w:rsidRPr="009E5373" w:rsidRDefault="00D73F2A" w:rsidP="00D73F2A">
      <w:pPr>
        <w:ind w:left="720" w:firstLine="180"/>
        <w:rPr>
          <w:rFonts w:ascii="Palatino Linotype" w:hAnsi="Palatino Linotype"/>
          <w:iCs/>
        </w:rPr>
      </w:pPr>
      <w:r w:rsidRPr="009E5373">
        <w:rPr>
          <w:rFonts w:ascii="Palatino Linotype" w:hAnsi="Palatino Linotype"/>
          <w:iCs/>
        </w:rPr>
        <w:t>Notre Dame, IN 46556</w:t>
      </w:r>
    </w:p>
    <w:p w14:paraId="550086A5" w14:textId="77777777" w:rsidR="008A4B68" w:rsidRPr="009E5373" w:rsidRDefault="008A4B68" w:rsidP="00B66007">
      <w:pPr>
        <w:rPr>
          <w:rFonts w:ascii="Palatino Linotype" w:hAnsi="Palatino Linotype"/>
          <w:iCs/>
        </w:rPr>
      </w:pPr>
    </w:p>
    <w:p w14:paraId="3C0D6AE0" w14:textId="77777777" w:rsidR="00B66007" w:rsidRPr="009E5373" w:rsidRDefault="00B66007" w:rsidP="008A4B68">
      <w:pPr>
        <w:ind w:firstLine="180"/>
        <w:rPr>
          <w:rFonts w:ascii="Palatino Linotype" w:hAnsi="Palatino Linotype"/>
          <w:b/>
          <w:iCs/>
        </w:rPr>
      </w:pPr>
      <w:r w:rsidRPr="009E5373">
        <w:rPr>
          <w:rFonts w:ascii="Palatino Linotype" w:hAnsi="Palatino Linotype"/>
          <w:b/>
          <w:iCs/>
        </w:rPr>
        <w:t>Volunteer</w:t>
      </w:r>
    </w:p>
    <w:p w14:paraId="2838A3C6" w14:textId="64595E96" w:rsidR="009628FD" w:rsidRPr="009E5373" w:rsidRDefault="008A4B68" w:rsidP="00B66007">
      <w:pPr>
        <w:pStyle w:val="ListParagraph"/>
        <w:numPr>
          <w:ilvl w:val="0"/>
          <w:numId w:val="9"/>
        </w:numPr>
        <w:ind w:left="540"/>
        <w:rPr>
          <w:rFonts w:ascii="Palatino Linotype" w:hAnsi="Palatino Linotype"/>
          <w:iCs/>
        </w:rPr>
      </w:pPr>
      <w:r w:rsidRPr="009E5373">
        <w:rPr>
          <w:rFonts w:ascii="Palatino Linotype" w:hAnsi="Palatino Linotype"/>
          <w:iCs/>
        </w:rPr>
        <w:t>Montana</w:t>
      </w:r>
      <w:r w:rsidR="009628FD" w:rsidRPr="009E5373">
        <w:rPr>
          <w:rFonts w:ascii="Palatino Linotype" w:hAnsi="Palatino Linotype"/>
          <w:iCs/>
        </w:rPr>
        <w:t xml:space="preserve"> State University and Museum of the Rockies</w:t>
      </w:r>
      <w:r w:rsidR="009628FD" w:rsidRPr="009E5373">
        <w:rPr>
          <w:rFonts w:ascii="Palatino Linotype" w:hAnsi="Palatino Linotype"/>
          <w:iCs/>
        </w:rPr>
        <w:tab/>
      </w:r>
      <w:r w:rsidR="009628FD" w:rsidRPr="009E5373">
        <w:rPr>
          <w:rFonts w:ascii="Palatino Linotype" w:hAnsi="Palatino Linotype"/>
          <w:iCs/>
        </w:rPr>
        <w:tab/>
      </w:r>
      <w:r w:rsidR="009628FD" w:rsidRPr="009E5373">
        <w:rPr>
          <w:rFonts w:ascii="Palatino Linotype" w:hAnsi="Palatino Linotype"/>
          <w:iCs/>
        </w:rPr>
        <w:tab/>
        <w:t xml:space="preserve">           May-August 2010</w:t>
      </w:r>
    </w:p>
    <w:p w14:paraId="48A50F5B" w14:textId="1BF22F33" w:rsidR="009628FD" w:rsidRPr="009E5373" w:rsidRDefault="008A4B68" w:rsidP="009628FD">
      <w:pPr>
        <w:pStyle w:val="ListParagraph"/>
        <w:numPr>
          <w:ilvl w:val="1"/>
          <w:numId w:val="9"/>
        </w:numPr>
        <w:ind w:left="900"/>
        <w:rPr>
          <w:rFonts w:ascii="Palatino Linotype" w:hAnsi="Palatino Linotype"/>
          <w:iCs/>
        </w:rPr>
      </w:pPr>
      <w:r w:rsidRPr="009E5373">
        <w:rPr>
          <w:rFonts w:ascii="Palatino Linotype" w:hAnsi="Palatino Linotype"/>
          <w:iCs/>
        </w:rPr>
        <w:t>Ru</w:t>
      </w:r>
      <w:r w:rsidR="009628FD" w:rsidRPr="009E5373">
        <w:rPr>
          <w:rFonts w:ascii="Palatino Linotype" w:hAnsi="Palatino Linotype"/>
          <w:iCs/>
        </w:rPr>
        <w:t>dyard, MT</w:t>
      </w:r>
    </w:p>
    <w:p w14:paraId="774448E7" w14:textId="37591D9C" w:rsidR="00D73F2A" w:rsidRPr="009E5373" w:rsidRDefault="00D73F2A" w:rsidP="009628FD">
      <w:pPr>
        <w:pStyle w:val="ListParagraph"/>
        <w:numPr>
          <w:ilvl w:val="1"/>
          <w:numId w:val="9"/>
        </w:numPr>
        <w:ind w:left="900"/>
        <w:rPr>
          <w:rFonts w:ascii="Palatino Linotype" w:hAnsi="Palatino Linotype"/>
          <w:iCs/>
        </w:rPr>
      </w:pPr>
      <w:r w:rsidRPr="009E5373">
        <w:rPr>
          <w:rFonts w:ascii="Palatino Linotype" w:hAnsi="Palatino Linotype"/>
          <w:iCs/>
        </w:rPr>
        <w:t>Supervisor: Dr. Elizabeth Fowler (863-899-2128, okay to call)</w:t>
      </w:r>
    </w:p>
    <w:p w14:paraId="53AD3863" w14:textId="383B21CD" w:rsidR="00D73F2A" w:rsidRPr="009E5373" w:rsidRDefault="00D73F2A" w:rsidP="009628FD">
      <w:pPr>
        <w:pStyle w:val="ListParagraph"/>
        <w:numPr>
          <w:ilvl w:val="1"/>
          <w:numId w:val="9"/>
        </w:numPr>
        <w:ind w:left="900"/>
        <w:rPr>
          <w:rFonts w:ascii="Palatino Linotype" w:hAnsi="Palatino Linotype"/>
          <w:iCs/>
        </w:rPr>
      </w:pPr>
      <w:r w:rsidRPr="009E5373">
        <w:rPr>
          <w:rFonts w:ascii="Palatino Linotype" w:hAnsi="Palatino Linotype"/>
          <w:iCs/>
        </w:rPr>
        <w:t>Museum of the Rockies</w:t>
      </w:r>
    </w:p>
    <w:p w14:paraId="70D1B5DF" w14:textId="5BBC6041" w:rsidR="00D73F2A" w:rsidRPr="009E5373" w:rsidRDefault="00D73F2A" w:rsidP="00D73F2A">
      <w:pPr>
        <w:pStyle w:val="ListParagraph"/>
        <w:ind w:left="900"/>
        <w:rPr>
          <w:rFonts w:ascii="Palatino Linotype" w:hAnsi="Palatino Linotype"/>
          <w:iCs/>
        </w:rPr>
      </w:pPr>
      <w:r w:rsidRPr="009E5373">
        <w:rPr>
          <w:rFonts w:ascii="Palatino Linotype" w:hAnsi="Palatino Linotype"/>
          <w:iCs/>
        </w:rPr>
        <w:t>600 West Kagy Road</w:t>
      </w:r>
    </w:p>
    <w:p w14:paraId="4F8C7DA1" w14:textId="64C5847D" w:rsidR="00D73F2A" w:rsidRPr="009E5373" w:rsidRDefault="00D73F2A" w:rsidP="00D73F2A">
      <w:pPr>
        <w:pStyle w:val="ListParagraph"/>
        <w:ind w:left="900"/>
        <w:rPr>
          <w:rFonts w:ascii="Palatino Linotype" w:hAnsi="Palatino Linotype"/>
          <w:iCs/>
        </w:rPr>
      </w:pPr>
      <w:r w:rsidRPr="009E5373">
        <w:rPr>
          <w:rFonts w:ascii="Palatino Linotype" w:hAnsi="Palatino Linotype"/>
          <w:iCs/>
        </w:rPr>
        <w:t>Bozeman, MT 59717</w:t>
      </w:r>
    </w:p>
    <w:p w14:paraId="69C9E306" w14:textId="66D6CF3A" w:rsidR="00B66007" w:rsidRPr="009E5373" w:rsidRDefault="001A3D9E" w:rsidP="00B66007">
      <w:pPr>
        <w:pStyle w:val="ListParagraph"/>
        <w:numPr>
          <w:ilvl w:val="0"/>
          <w:numId w:val="9"/>
        </w:numPr>
        <w:ind w:left="540"/>
        <w:rPr>
          <w:rFonts w:ascii="Palatino Linotype" w:hAnsi="Palatino Linotype"/>
          <w:iCs/>
        </w:rPr>
      </w:pPr>
      <w:r w:rsidRPr="009E5373">
        <w:rPr>
          <w:rFonts w:ascii="Palatino Linotype" w:hAnsi="Palatino Linotype"/>
          <w:iCs/>
        </w:rPr>
        <w:t>Osage, WY</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May 2009</w:t>
      </w:r>
    </w:p>
    <w:p w14:paraId="59D8BEE2" w14:textId="3AEFBBE5" w:rsidR="001A3D9E" w:rsidRPr="009E5373" w:rsidRDefault="001A3D9E" w:rsidP="001A3D9E">
      <w:pPr>
        <w:pStyle w:val="ListParagraph"/>
        <w:numPr>
          <w:ilvl w:val="1"/>
          <w:numId w:val="9"/>
        </w:numPr>
        <w:ind w:left="900"/>
        <w:rPr>
          <w:rFonts w:ascii="Palatino Linotype" w:hAnsi="Palatino Linotype"/>
          <w:iCs/>
        </w:rPr>
      </w:pPr>
      <w:r w:rsidRPr="009E5373">
        <w:rPr>
          <w:rFonts w:ascii="Palatino Linotype" w:hAnsi="Palatino Linotype"/>
          <w:iCs/>
        </w:rPr>
        <w:t xml:space="preserve">Private excavation of </w:t>
      </w:r>
      <w:r w:rsidRPr="009E5373">
        <w:rPr>
          <w:rFonts w:ascii="Palatino Linotype" w:hAnsi="Palatino Linotype"/>
          <w:i/>
          <w:iCs/>
        </w:rPr>
        <w:t>Camarasaurus</w:t>
      </w:r>
      <w:r w:rsidR="0040257C" w:rsidRPr="009E5373">
        <w:rPr>
          <w:rFonts w:ascii="Palatino Linotype" w:hAnsi="Palatino Linotype"/>
          <w:iCs/>
        </w:rPr>
        <w:t xml:space="preserve"> sp. a</w:t>
      </w:r>
      <w:r w:rsidRPr="009E5373">
        <w:rPr>
          <w:rFonts w:ascii="Palatino Linotype" w:hAnsi="Palatino Linotype"/>
          <w:iCs/>
        </w:rPr>
        <w:t xml:space="preserve">nd unknown </w:t>
      </w:r>
      <w:r w:rsidR="002A2C0F" w:rsidRPr="009E5373">
        <w:rPr>
          <w:rFonts w:ascii="Palatino Linotype" w:hAnsi="Palatino Linotype"/>
          <w:iCs/>
        </w:rPr>
        <w:t>dryosaurid</w:t>
      </w:r>
      <w:r w:rsidRPr="009E5373">
        <w:rPr>
          <w:rFonts w:ascii="Palatino Linotype" w:hAnsi="Palatino Linotype"/>
          <w:iCs/>
        </w:rPr>
        <w:t xml:space="preserve"> dinosaur</w:t>
      </w:r>
    </w:p>
    <w:p w14:paraId="7E64FDFF" w14:textId="77777777" w:rsidR="009628FD" w:rsidRPr="009E5373" w:rsidRDefault="009628FD" w:rsidP="009628FD">
      <w:pPr>
        <w:rPr>
          <w:rFonts w:ascii="Palatino Linotype" w:hAnsi="Palatino Linotype"/>
          <w:iCs/>
        </w:rPr>
      </w:pPr>
    </w:p>
    <w:p w14:paraId="5E39E18E" w14:textId="22ABE0B2" w:rsidR="009628FD" w:rsidRPr="009E5373" w:rsidRDefault="009628FD" w:rsidP="008A4B68">
      <w:pPr>
        <w:ind w:firstLine="180"/>
        <w:rPr>
          <w:rFonts w:ascii="Palatino Linotype" w:hAnsi="Palatino Linotype"/>
          <w:b/>
          <w:iCs/>
        </w:rPr>
      </w:pPr>
      <w:r w:rsidRPr="009E5373">
        <w:rPr>
          <w:rFonts w:ascii="Palatino Linotype" w:hAnsi="Palatino Linotype"/>
          <w:b/>
          <w:iCs/>
        </w:rPr>
        <w:t>Dissertation fieldwork</w:t>
      </w:r>
    </w:p>
    <w:p w14:paraId="6D8EE58A" w14:textId="794538AA" w:rsidR="009628FD" w:rsidRPr="009E5373" w:rsidRDefault="00833DD8" w:rsidP="008A4B68">
      <w:pPr>
        <w:pStyle w:val="ListParagraph"/>
        <w:numPr>
          <w:ilvl w:val="0"/>
          <w:numId w:val="10"/>
        </w:numPr>
        <w:ind w:left="540"/>
        <w:rPr>
          <w:rFonts w:ascii="Palatino Linotype" w:hAnsi="Palatino Linotype"/>
          <w:iCs/>
        </w:rPr>
      </w:pPr>
      <w:r w:rsidRPr="009E5373">
        <w:rPr>
          <w:rFonts w:ascii="Palatino Linotype" w:hAnsi="Palatino Linotype"/>
          <w:iCs/>
        </w:rPr>
        <w:t xml:space="preserve">Late Triassic </w:t>
      </w:r>
      <w:r w:rsidR="009628FD" w:rsidRPr="009E5373">
        <w:rPr>
          <w:rFonts w:ascii="Palatino Linotype" w:hAnsi="Palatino Linotype"/>
          <w:iCs/>
        </w:rPr>
        <w:t>Fossil collection at Ghost Ranch, NM</w:t>
      </w:r>
      <w:r w:rsidR="001B7895" w:rsidRPr="009E5373">
        <w:rPr>
          <w:rFonts w:ascii="Palatino Linotype" w:hAnsi="Palatino Linotype"/>
          <w:iCs/>
        </w:rPr>
        <w:t>.</w:t>
      </w:r>
      <w:r w:rsidR="009628FD" w:rsidRPr="009E5373">
        <w:rPr>
          <w:rFonts w:ascii="Palatino Linotype" w:hAnsi="Palatino Linotype"/>
          <w:iCs/>
        </w:rPr>
        <w:tab/>
      </w:r>
      <w:r w:rsidR="009628FD" w:rsidRPr="009E5373">
        <w:rPr>
          <w:rFonts w:ascii="Palatino Linotype" w:hAnsi="Palatino Linotype"/>
          <w:iCs/>
        </w:rPr>
        <w:tab/>
      </w:r>
      <w:r w:rsidR="009628FD" w:rsidRPr="009E5373">
        <w:rPr>
          <w:rFonts w:ascii="Palatino Linotype" w:hAnsi="Palatino Linotype"/>
          <w:iCs/>
        </w:rPr>
        <w:tab/>
      </w:r>
      <w:r w:rsidR="00E01E32" w:rsidRPr="009E5373">
        <w:rPr>
          <w:rFonts w:ascii="Palatino Linotype" w:hAnsi="Palatino Linotype"/>
          <w:iCs/>
        </w:rPr>
        <w:t xml:space="preserve">   </w:t>
      </w:r>
      <w:r w:rsidR="009628FD" w:rsidRPr="009E5373">
        <w:rPr>
          <w:rFonts w:ascii="Palatino Linotype" w:hAnsi="Palatino Linotype"/>
          <w:iCs/>
        </w:rPr>
        <w:t xml:space="preserve">  August 2014, 2015</w:t>
      </w:r>
      <w:r w:rsidR="00E01E32" w:rsidRPr="009E5373">
        <w:rPr>
          <w:rFonts w:ascii="Palatino Linotype" w:hAnsi="Palatino Linotype"/>
          <w:iCs/>
        </w:rPr>
        <w:t>, 2017, 2018</w:t>
      </w:r>
    </w:p>
    <w:p w14:paraId="1364AE8A" w14:textId="77777777" w:rsidR="00833DD8" w:rsidRPr="009E5373" w:rsidRDefault="00A60D7C" w:rsidP="00833DD8">
      <w:pPr>
        <w:pStyle w:val="ListParagraph"/>
        <w:numPr>
          <w:ilvl w:val="0"/>
          <w:numId w:val="10"/>
        </w:numPr>
        <w:ind w:left="540"/>
        <w:rPr>
          <w:rFonts w:ascii="Palatino Linotype" w:hAnsi="Palatino Linotype"/>
          <w:iCs/>
        </w:rPr>
      </w:pPr>
      <w:r w:rsidRPr="009E5373">
        <w:rPr>
          <w:rFonts w:ascii="Palatino Linotype" w:hAnsi="Palatino Linotype"/>
          <w:iCs/>
        </w:rPr>
        <w:t>Measuring</w:t>
      </w:r>
      <w:r w:rsidR="00833DD8" w:rsidRPr="009E5373">
        <w:rPr>
          <w:rFonts w:ascii="Palatino Linotype" w:hAnsi="Palatino Linotype"/>
          <w:iCs/>
        </w:rPr>
        <w:t xml:space="preserve"> Early Jurassic</w:t>
      </w:r>
      <w:r w:rsidRPr="009E5373">
        <w:rPr>
          <w:rFonts w:ascii="Palatino Linotype" w:hAnsi="Palatino Linotype"/>
          <w:iCs/>
        </w:rPr>
        <w:t xml:space="preserve"> stratigraphy </w:t>
      </w:r>
      <w:r w:rsidR="009628FD" w:rsidRPr="009E5373">
        <w:rPr>
          <w:rFonts w:ascii="Palatino Linotype" w:hAnsi="Palatino Linotype"/>
          <w:iCs/>
        </w:rPr>
        <w:t>and collecting rock samples in the</w:t>
      </w:r>
      <w:r w:rsidR="009628FD" w:rsidRPr="009E5373">
        <w:rPr>
          <w:rFonts w:ascii="Palatino Linotype" w:hAnsi="Palatino Linotype"/>
          <w:iCs/>
        </w:rPr>
        <w:tab/>
        <w:t xml:space="preserve">         </w:t>
      </w:r>
      <w:r w:rsidR="008A4B68" w:rsidRPr="009E5373">
        <w:rPr>
          <w:rFonts w:ascii="Palatino Linotype" w:hAnsi="Palatino Linotype"/>
          <w:iCs/>
        </w:rPr>
        <w:tab/>
        <w:t xml:space="preserve">         </w:t>
      </w:r>
      <w:r w:rsidRPr="009E5373">
        <w:rPr>
          <w:rFonts w:ascii="Palatino Linotype" w:hAnsi="Palatino Linotype"/>
          <w:iCs/>
        </w:rPr>
        <w:tab/>
        <w:t xml:space="preserve">      </w:t>
      </w:r>
      <w:r w:rsidR="00833DD8" w:rsidRPr="009E5373">
        <w:rPr>
          <w:rFonts w:ascii="Palatino Linotype" w:hAnsi="Palatino Linotype"/>
          <w:iCs/>
        </w:rPr>
        <w:t xml:space="preserve">      </w:t>
      </w:r>
    </w:p>
    <w:p w14:paraId="0C54049E" w14:textId="31156422" w:rsidR="009628FD" w:rsidRPr="009E5373" w:rsidRDefault="00DD6995" w:rsidP="00DD6995">
      <w:pPr>
        <w:pStyle w:val="ListParagraph"/>
        <w:rPr>
          <w:rFonts w:ascii="Palatino Linotype" w:hAnsi="Palatino Linotype"/>
          <w:iCs/>
        </w:rPr>
      </w:pPr>
      <w:r w:rsidRPr="009E5373">
        <w:rPr>
          <w:rFonts w:ascii="Palatino Linotype" w:hAnsi="Palatino Linotype"/>
          <w:iCs/>
        </w:rPr>
        <w:t>Navajo Nation and Zion National Park, UT.</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w:t>
      </w:r>
      <w:r w:rsidR="0040257C" w:rsidRPr="009E5373">
        <w:rPr>
          <w:rFonts w:ascii="Palatino Linotype" w:hAnsi="Palatino Linotype"/>
          <w:iCs/>
        </w:rPr>
        <w:t>Summer 2014-2017</w:t>
      </w:r>
    </w:p>
    <w:p w14:paraId="7AF9825E" w14:textId="77777777" w:rsidR="00A60D7C" w:rsidRPr="009E5373" w:rsidRDefault="00A60D7C" w:rsidP="00A60D7C">
      <w:pPr>
        <w:ind w:firstLine="540"/>
        <w:rPr>
          <w:rFonts w:ascii="Palatino Linotype" w:hAnsi="Palatino Linotype"/>
          <w:iCs/>
        </w:rPr>
      </w:pPr>
    </w:p>
    <w:p w14:paraId="7B23BF5B" w14:textId="68FC8BF5" w:rsidR="009628FD" w:rsidRPr="009E5373" w:rsidRDefault="009628FD" w:rsidP="0040257C">
      <w:pPr>
        <w:ind w:firstLine="180"/>
        <w:rPr>
          <w:rFonts w:ascii="Palatino Linotype" w:hAnsi="Palatino Linotype"/>
          <w:b/>
          <w:iCs/>
        </w:rPr>
      </w:pPr>
      <w:bookmarkStart w:id="2" w:name="_Hlk196291538"/>
      <w:r w:rsidRPr="009E5373">
        <w:rPr>
          <w:rFonts w:ascii="Palatino Linotype" w:hAnsi="Palatino Linotype"/>
          <w:b/>
          <w:iCs/>
        </w:rPr>
        <w:t>Professional development and outreach</w:t>
      </w:r>
    </w:p>
    <w:p w14:paraId="109C9565" w14:textId="557E438C" w:rsidR="0040257C" w:rsidRPr="009E5373" w:rsidRDefault="0040257C" w:rsidP="008A4B68">
      <w:pPr>
        <w:pStyle w:val="ListParagraph"/>
        <w:numPr>
          <w:ilvl w:val="0"/>
          <w:numId w:val="11"/>
        </w:numPr>
        <w:ind w:left="540"/>
        <w:rPr>
          <w:rFonts w:ascii="Palatino Linotype" w:hAnsi="Palatino Linotype"/>
          <w:iCs/>
        </w:rPr>
      </w:pPr>
      <w:r w:rsidRPr="009E5373">
        <w:rPr>
          <w:rFonts w:ascii="Palatino Linotype" w:hAnsi="Palatino Linotype"/>
          <w:iCs/>
        </w:rPr>
        <w:t>Invited speaker for the Central Arizona Geology Club</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March, 2018</w:t>
      </w:r>
    </w:p>
    <w:p w14:paraId="540CBAF6" w14:textId="788C7C87" w:rsidR="0040257C" w:rsidRPr="009E5373" w:rsidRDefault="0040257C" w:rsidP="008A4B68">
      <w:pPr>
        <w:pStyle w:val="ListParagraph"/>
        <w:numPr>
          <w:ilvl w:val="0"/>
          <w:numId w:val="11"/>
        </w:numPr>
        <w:ind w:left="540"/>
        <w:rPr>
          <w:rFonts w:ascii="Palatino Linotype" w:hAnsi="Palatino Linotype"/>
          <w:iCs/>
        </w:rPr>
      </w:pPr>
      <w:r w:rsidRPr="009E5373">
        <w:rPr>
          <w:rFonts w:ascii="Palatino Linotype" w:hAnsi="Palatino Linotype"/>
          <w:iCs/>
        </w:rPr>
        <w:t>PEFO Paleontology table at the Navajo County Fair</w:t>
      </w:r>
      <w:r w:rsidRPr="009E5373">
        <w:rPr>
          <w:rFonts w:ascii="Palatino Linotype" w:hAnsi="Palatino Linotype"/>
          <w:iCs/>
        </w:rPr>
        <w:tab/>
      </w:r>
      <w:r w:rsidRPr="009E5373">
        <w:rPr>
          <w:rFonts w:ascii="Palatino Linotype" w:hAnsi="Palatino Linotype"/>
          <w:iCs/>
        </w:rPr>
        <w:tab/>
        <w:t xml:space="preserve">  </w:t>
      </w:r>
      <w:r w:rsidRPr="009E5373">
        <w:rPr>
          <w:rFonts w:ascii="Palatino Linotype" w:hAnsi="Palatino Linotype"/>
          <w:iCs/>
        </w:rPr>
        <w:tab/>
        <w:t xml:space="preserve">     September 2016</w:t>
      </w:r>
      <w:r w:rsidR="00722627" w:rsidRPr="009E5373">
        <w:rPr>
          <w:rFonts w:ascii="Palatino Linotype" w:hAnsi="Palatino Linotype"/>
          <w:iCs/>
        </w:rPr>
        <w:t>–2024</w:t>
      </w:r>
    </w:p>
    <w:p w14:paraId="138381C0" w14:textId="66940B36" w:rsidR="00A851D3" w:rsidRPr="009E5373" w:rsidRDefault="00A851D3" w:rsidP="008A4B68">
      <w:pPr>
        <w:pStyle w:val="ListParagraph"/>
        <w:numPr>
          <w:ilvl w:val="0"/>
          <w:numId w:val="11"/>
        </w:numPr>
        <w:ind w:left="540"/>
        <w:rPr>
          <w:rFonts w:ascii="Palatino Linotype" w:hAnsi="Palatino Linotype"/>
          <w:iCs/>
        </w:rPr>
      </w:pPr>
      <w:r w:rsidRPr="009E5373">
        <w:rPr>
          <w:rFonts w:ascii="Palatino Linotype" w:hAnsi="Palatino Linotype"/>
          <w:iCs/>
        </w:rPr>
        <w:t xml:space="preserve">National Fossil Day, Petrified </w:t>
      </w:r>
      <w:r w:rsidR="00EF49A2" w:rsidRPr="009E5373">
        <w:rPr>
          <w:rFonts w:ascii="Palatino Linotype" w:hAnsi="Palatino Linotype"/>
          <w:iCs/>
        </w:rPr>
        <w:t>Forest National Park, AZ</w:t>
      </w:r>
      <w:r w:rsidR="00EF49A2" w:rsidRPr="009E5373">
        <w:rPr>
          <w:rFonts w:ascii="Palatino Linotype" w:hAnsi="Palatino Linotype"/>
          <w:iCs/>
        </w:rPr>
        <w:tab/>
      </w:r>
      <w:r w:rsidR="00EF49A2" w:rsidRPr="009E5373">
        <w:rPr>
          <w:rFonts w:ascii="Palatino Linotype" w:hAnsi="Palatino Linotype"/>
          <w:iCs/>
        </w:rPr>
        <w:tab/>
      </w:r>
      <w:r w:rsidR="00EF49A2" w:rsidRPr="009E5373">
        <w:rPr>
          <w:rFonts w:ascii="Palatino Linotype" w:hAnsi="Palatino Linotype"/>
          <w:iCs/>
        </w:rPr>
        <w:tab/>
      </w:r>
      <w:r w:rsidR="00E01E32" w:rsidRPr="009E5373">
        <w:rPr>
          <w:rFonts w:ascii="Palatino Linotype" w:hAnsi="Palatino Linotype"/>
          <w:iCs/>
        </w:rPr>
        <w:t xml:space="preserve">          </w:t>
      </w:r>
      <w:r w:rsidRPr="009E5373">
        <w:rPr>
          <w:rFonts w:ascii="Palatino Linotype" w:hAnsi="Palatino Linotype"/>
          <w:iCs/>
        </w:rPr>
        <w:t>October 2016</w:t>
      </w:r>
      <w:r w:rsidR="00E01E32" w:rsidRPr="009E5373">
        <w:rPr>
          <w:rFonts w:ascii="Palatino Linotype" w:hAnsi="Palatino Linotype"/>
          <w:iCs/>
        </w:rPr>
        <w:t>-</w:t>
      </w:r>
      <w:r w:rsidR="00722627" w:rsidRPr="009E5373">
        <w:rPr>
          <w:rFonts w:ascii="Palatino Linotype" w:hAnsi="Palatino Linotype"/>
          <w:iCs/>
        </w:rPr>
        <w:t>2024</w:t>
      </w:r>
    </w:p>
    <w:p w14:paraId="5FDA1CAF" w14:textId="72DFA9BB" w:rsidR="00BB38E6" w:rsidRPr="009E5373" w:rsidRDefault="00BB38E6" w:rsidP="008A4B68">
      <w:pPr>
        <w:pStyle w:val="ListParagraph"/>
        <w:numPr>
          <w:ilvl w:val="0"/>
          <w:numId w:val="11"/>
        </w:numPr>
        <w:ind w:left="540"/>
        <w:rPr>
          <w:rFonts w:ascii="Palatino Linotype" w:hAnsi="Palatino Linotype"/>
          <w:iCs/>
        </w:rPr>
      </w:pPr>
      <w:r w:rsidRPr="009E5373">
        <w:rPr>
          <w:rFonts w:ascii="Palatino Linotype" w:hAnsi="Palatino Linotype"/>
          <w:iCs/>
        </w:rPr>
        <w:t>Dinosaur Day, Petrifi</w:t>
      </w:r>
      <w:r w:rsidR="00EF49A2" w:rsidRPr="009E5373">
        <w:rPr>
          <w:rFonts w:ascii="Palatino Linotype" w:hAnsi="Palatino Linotype"/>
          <w:iCs/>
        </w:rPr>
        <w:t>ed Forest National Park, AZ</w:t>
      </w:r>
      <w:r w:rsidR="00EF49A2" w:rsidRPr="009E5373">
        <w:rPr>
          <w:rFonts w:ascii="Palatino Linotype" w:hAnsi="Palatino Linotype"/>
          <w:iCs/>
        </w:rPr>
        <w:tab/>
      </w:r>
      <w:r w:rsidR="00EF49A2" w:rsidRPr="009E5373">
        <w:rPr>
          <w:rFonts w:ascii="Palatino Linotype" w:hAnsi="Palatino Linotype"/>
          <w:iCs/>
        </w:rPr>
        <w:tab/>
      </w:r>
      <w:r w:rsidR="00EF49A2" w:rsidRPr="009E5373">
        <w:rPr>
          <w:rFonts w:ascii="Palatino Linotype" w:hAnsi="Palatino Linotype"/>
          <w:iCs/>
        </w:rPr>
        <w:tab/>
      </w:r>
      <w:r w:rsidR="00EF49A2" w:rsidRPr="009E5373">
        <w:rPr>
          <w:rFonts w:ascii="Palatino Linotype" w:hAnsi="Palatino Linotype"/>
          <w:iCs/>
        </w:rPr>
        <w:tab/>
        <w:t xml:space="preserve">                June</w:t>
      </w:r>
      <w:r w:rsidRPr="009E5373">
        <w:rPr>
          <w:rFonts w:ascii="Palatino Linotype" w:hAnsi="Palatino Linotype"/>
          <w:iCs/>
        </w:rPr>
        <w:t xml:space="preserve"> 2016</w:t>
      </w:r>
      <w:r w:rsidR="00E01E32" w:rsidRPr="009E5373">
        <w:rPr>
          <w:rFonts w:ascii="Palatino Linotype" w:hAnsi="Palatino Linotype"/>
          <w:iCs/>
        </w:rPr>
        <w:t>-</w:t>
      </w:r>
      <w:r w:rsidR="00722627" w:rsidRPr="009E5373">
        <w:rPr>
          <w:rFonts w:ascii="Palatino Linotype" w:hAnsi="Palatino Linotype"/>
          <w:iCs/>
        </w:rPr>
        <w:t>2024</w:t>
      </w:r>
    </w:p>
    <w:p w14:paraId="5E687926" w14:textId="4DCED9BA" w:rsidR="009628FD" w:rsidRPr="009E5373" w:rsidRDefault="009628FD" w:rsidP="008A4B68">
      <w:pPr>
        <w:pStyle w:val="ListParagraph"/>
        <w:numPr>
          <w:ilvl w:val="0"/>
          <w:numId w:val="11"/>
        </w:numPr>
        <w:ind w:left="540"/>
        <w:rPr>
          <w:rFonts w:ascii="Palatino Linotype" w:hAnsi="Palatino Linotype"/>
          <w:iCs/>
        </w:rPr>
      </w:pPr>
      <w:r w:rsidRPr="009E5373">
        <w:rPr>
          <w:rFonts w:ascii="Palatino Linotype" w:hAnsi="Palatino Linotype"/>
          <w:iCs/>
        </w:rPr>
        <w:t>Earth Science Career Day, Austin, T</w:t>
      </w:r>
      <w:r w:rsidR="00A851D3" w:rsidRPr="009E5373">
        <w:rPr>
          <w:rFonts w:ascii="Palatino Linotype" w:hAnsi="Palatino Linotype"/>
          <w:iCs/>
        </w:rPr>
        <w:t>X</w:t>
      </w:r>
      <w:r w:rsidR="00A851D3" w:rsidRPr="009E5373">
        <w:rPr>
          <w:rFonts w:ascii="Palatino Linotype" w:hAnsi="Palatino Linotype"/>
          <w:iCs/>
        </w:rPr>
        <w:tab/>
      </w:r>
      <w:r w:rsidR="00A851D3" w:rsidRPr="009E5373">
        <w:rPr>
          <w:rFonts w:ascii="Palatino Linotype" w:hAnsi="Palatino Linotype"/>
          <w:iCs/>
        </w:rPr>
        <w:tab/>
      </w:r>
      <w:r w:rsidR="00A851D3" w:rsidRPr="009E5373">
        <w:rPr>
          <w:rFonts w:ascii="Palatino Linotype" w:hAnsi="Palatino Linotype"/>
          <w:iCs/>
        </w:rPr>
        <w:tab/>
        <w:t xml:space="preserve">              November 2014,</w:t>
      </w:r>
      <w:r w:rsidRPr="009E5373">
        <w:rPr>
          <w:rFonts w:ascii="Palatino Linotype" w:hAnsi="Palatino Linotype"/>
          <w:iCs/>
        </w:rPr>
        <w:t xml:space="preserve"> September 2015</w:t>
      </w:r>
    </w:p>
    <w:p w14:paraId="3386793A" w14:textId="3F84A735" w:rsidR="009628FD" w:rsidRPr="009E5373" w:rsidRDefault="009628FD" w:rsidP="008A4B68">
      <w:pPr>
        <w:pStyle w:val="ListParagraph"/>
        <w:numPr>
          <w:ilvl w:val="0"/>
          <w:numId w:val="11"/>
        </w:numPr>
        <w:ind w:left="540"/>
        <w:rPr>
          <w:rFonts w:ascii="Palatino Linotype" w:hAnsi="Palatino Linotype"/>
          <w:iCs/>
        </w:rPr>
      </w:pPr>
      <w:r w:rsidRPr="009E5373">
        <w:rPr>
          <w:rFonts w:ascii="Palatino Linotype" w:hAnsi="Palatino Linotype"/>
          <w:iCs/>
        </w:rPr>
        <w:t>Paleontological Society of Austin guest speaker</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October 2013, 2015</w:t>
      </w:r>
    </w:p>
    <w:p w14:paraId="69E9BFDB" w14:textId="0E303220" w:rsidR="009628FD" w:rsidRPr="009E5373" w:rsidRDefault="009628FD" w:rsidP="008A4B68">
      <w:pPr>
        <w:pStyle w:val="ListParagraph"/>
        <w:numPr>
          <w:ilvl w:val="0"/>
          <w:numId w:val="11"/>
        </w:numPr>
        <w:ind w:left="540"/>
        <w:rPr>
          <w:rFonts w:ascii="Palatino Linotype" w:hAnsi="Palatino Linotype"/>
          <w:iCs/>
        </w:rPr>
      </w:pPr>
      <w:r w:rsidRPr="009E5373">
        <w:rPr>
          <w:rFonts w:ascii="Palatino Linotype" w:hAnsi="Palatino Linotype"/>
          <w:iCs/>
        </w:rPr>
        <w:t>Cal</w:t>
      </w:r>
      <w:r w:rsidR="0040257C" w:rsidRPr="009E5373">
        <w:rPr>
          <w:rFonts w:ascii="Palatino Linotype" w:hAnsi="Palatino Linotype"/>
          <w:iCs/>
        </w:rPr>
        <w:t xml:space="preserve"> </w:t>
      </w:r>
      <w:r w:rsidRPr="009E5373">
        <w:rPr>
          <w:rFonts w:ascii="Palatino Linotype" w:hAnsi="Palatino Linotype"/>
          <w:iCs/>
        </w:rPr>
        <w:t>Day, University of California Museum of Paleontology</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w:t>
      </w:r>
      <w:r w:rsidR="008A4B68" w:rsidRPr="009E5373">
        <w:rPr>
          <w:rFonts w:ascii="Palatino Linotype" w:hAnsi="Palatino Linotype"/>
          <w:iCs/>
        </w:rPr>
        <w:tab/>
        <w:t xml:space="preserve">          </w:t>
      </w:r>
      <w:r w:rsidRPr="009E5373">
        <w:rPr>
          <w:rFonts w:ascii="Palatino Linotype" w:hAnsi="Palatino Linotype"/>
          <w:iCs/>
        </w:rPr>
        <w:t>April 2015</w:t>
      </w:r>
    </w:p>
    <w:p w14:paraId="53375C26" w14:textId="0BA4FE15" w:rsidR="009628FD" w:rsidRPr="009E5373" w:rsidRDefault="009628FD" w:rsidP="008A4B68">
      <w:pPr>
        <w:pStyle w:val="ListParagraph"/>
        <w:numPr>
          <w:ilvl w:val="0"/>
          <w:numId w:val="11"/>
        </w:numPr>
        <w:ind w:left="540"/>
        <w:rPr>
          <w:rFonts w:ascii="Palatino Linotype" w:hAnsi="Palatino Linotype"/>
          <w:iCs/>
        </w:rPr>
      </w:pPr>
      <w:r w:rsidRPr="009E5373">
        <w:rPr>
          <w:rFonts w:ascii="Palatino Linotype" w:hAnsi="Palatino Linotype"/>
          <w:iCs/>
        </w:rPr>
        <w:t>Paleontological Society of Austin Fossil Fest</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December 2013, 2014</w:t>
      </w:r>
    </w:p>
    <w:p w14:paraId="5F0F65C2" w14:textId="03F8D94A" w:rsidR="009628FD" w:rsidRPr="009E5373" w:rsidRDefault="009628FD" w:rsidP="008A4B68">
      <w:pPr>
        <w:pStyle w:val="ListParagraph"/>
        <w:numPr>
          <w:ilvl w:val="0"/>
          <w:numId w:val="11"/>
        </w:numPr>
        <w:ind w:left="540"/>
        <w:rPr>
          <w:rFonts w:ascii="Palatino Linotype" w:hAnsi="Palatino Linotype"/>
          <w:iCs/>
        </w:rPr>
      </w:pPr>
      <w:r w:rsidRPr="009E5373">
        <w:rPr>
          <w:rFonts w:ascii="Palatino Linotype" w:hAnsi="Palatino Linotype"/>
          <w:iCs/>
        </w:rPr>
        <w:t xml:space="preserve">UT Austin Fossil Identification </w:t>
      </w:r>
      <w:r w:rsidR="008A4B68" w:rsidRPr="009E5373">
        <w:rPr>
          <w:rFonts w:ascii="Palatino Linotype" w:hAnsi="Palatino Linotype"/>
          <w:iCs/>
        </w:rPr>
        <w:t>liaison</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Fall 2014</w:t>
      </w:r>
    </w:p>
    <w:p w14:paraId="5E82D9B8" w14:textId="477AAF4A" w:rsidR="009628FD" w:rsidRPr="009E5373" w:rsidRDefault="009628FD" w:rsidP="008A4B68">
      <w:pPr>
        <w:pStyle w:val="ListParagraph"/>
        <w:numPr>
          <w:ilvl w:val="0"/>
          <w:numId w:val="11"/>
        </w:numPr>
        <w:ind w:left="540"/>
        <w:rPr>
          <w:rFonts w:ascii="Palatino Linotype" w:hAnsi="Palatino Linotype"/>
          <w:iCs/>
        </w:rPr>
      </w:pPr>
      <w:r w:rsidRPr="009E5373">
        <w:rPr>
          <w:rFonts w:ascii="Palatino Linotype" w:hAnsi="Palatino Linotype"/>
          <w:iCs/>
        </w:rPr>
        <w:t>Dinosaurs in the Desert, Petrified Forest National Park</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June 2013</w:t>
      </w:r>
    </w:p>
    <w:p w14:paraId="359BBC1F" w14:textId="77777777" w:rsidR="009628FD" w:rsidRPr="009E5373" w:rsidRDefault="009628FD" w:rsidP="009628FD">
      <w:pPr>
        <w:numPr>
          <w:ilvl w:val="1"/>
          <w:numId w:val="12"/>
        </w:numPr>
        <w:ind w:left="900" w:right="-54"/>
        <w:rPr>
          <w:rFonts w:ascii="Palatino Linotype" w:hAnsi="Palatino Linotype"/>
        </w:rPr>
      </w:pPr>
      <w:r w:rsidRPr="009E5373">
        <w:rPr>
          <w:rFonts w:ascii="Palatino Linotype" w:hAnsi="Palatino Linotype"/>
        </w:rPr>
        <w:t>https://www.youtube.com/watch?v=ssLtgNV3Icc</w:t>
      </w:r>
    </w:p>
    <w:bookmarkEnd w:id="2"/>
    <w:p w14:paraId="79F92CDE" w14:textId="77777777" w:rsidR="00FE6851" w:rsidRPr="009E5373" w:rsidRDefault="00FE6851" w:rsidP="009628FD">
      <w:pPr>
        <w:tabs>
          <w:tab w:val="left" w:pos="720"/>
          <w:tab w:val="left" w:pos="1155"/>
        </w:tabs>
        <w:rPr>
          <w:rFonts w:ascii="Palatino Linotype" w:hAnsi="Palatino Linotype"/>
          <w:b/>
        </w:rPr>
      </w:pPr>
    </w:p>
    <w:p w14:paraId="1FB1A676" w14:textId="522C6CA7" w:rsidR="009628FD" w:rsidRPr="009E5373" w:rsidRDefault="009B6794" w:rsidP="009628FD">
      <w:pPr>
        <w:rPr>
          <w:rFonts w:ascii="Palatino Linotype" w:hAnsi="Palatino Linotype"/>
          <w:b/>
          <w:iCs/>
        </w:rPr>
      </w:pPr>
      <w:r w:rsidRPr="009E5373">
        <w:rPr>
          <w:rFonts w:ascii="Palatino Linotype" w:hAnsi="Palatino Linotype"/>
          <w:b/>
          <w:iCs/>
        </w:rPr>
        <w:t xml:space="preserve">GRANTS, </w:t>
      </w:r>
      <w:r w:rsidR="00AF1244" w:rsidRPr="009E5373">
        <w:rPr>
          <w:rFonts w:ascii="Palatino Linotype" w:hAnsi="Palatino Linotype"/>
          <w:b/>
          <w:iCs/>
        </w:rPr>
        <w:t xml:space="preserve">HONORS, </w:t>
      </w:r>
      <w:r w:rsidRPr="009E5373">
        <w:rPr>
          <w:rFonts w:ascii="Palatino Linotype" w:hAnsi="Palatino Linotype"/>
          <w:b/>
          <w:iCs/>
        </w:rPr>
        <w:t xml:space="preserve">and </w:t>
      </w:r>
      <w:r w:rsidR="00FE6851" w:rsidRPr="009E5373">
        <w:rPr>
          <w:rFonts w:ascii="Palatino Linotype" w:hAnsi="Palatino Linotype"/>
          <w:b/>
          <w:iCs/>
        </w:rPr>
        <w:t>AWARDS</w:t>
      </w:r>
    </w:p>
    <w:p w14:paraId="761F9ED5" w14:textId="32EFE98A" w:rsidR="009B6794" w:rsidRPr="009E5373" w:rsidRDefault="009B6794" w:rsidP="009B6794">
      <w:pPr>
        <w:pStyle w:val="ListParagraph"/>
        <w:numPr>
          <w:ilvl w:val="0"/>
          <w:numId w:val="13"/>
        </w:numPr>
        <w:overflowPunct/>
        <w:autoSpaceDE/>
        <w:autoSpaceDN/>
        <w:adjustRightInd/>
        <w:ind w:left="540"/>
        <w:textAlignment w:val="auto"/>
        <w:rPr>
          <w:rFonts w:ascii="Palatino Linotype" w:hAnsi="Palatino Linotype"/>
          <w:sz w:val="24"/>
          <w:szCs w:val="24"/>
          <w:lang w:eastAsia="en-US"/>
        </w:rPr>
      </w:pPr>
      <w:r w:rsidRPr="009E5373">
        <w:rPr>
          <w:rFonts w:ascii="Palatino Linotype" w:hAnsi="Palatino Linotype" w:cs="Arial"/>
          <w:color w:val="000000"/>
          <w:shd w:val="clear" w:color="auto" w:fill="FFFFFF"/>
          <w:lang w:eastAsia="en-US"/>
        </w:rPr>
        <w:t>Enhance Visitor Understanding of Park Paleontology Through Conservation of Rare Threatened Fossils (PMIS 209814- for Petrified Forest National Park via NPS Natural Resources)</w:t>
      </w:r>
    </w:p>
    <w:p w14:paraId="092A32EA" w14:textId="37325F94" w:rsidR="009B6794" w:rsidRPr="009E5373" w:rsidRDefault="009B6794" w:rsidP="009B6794">
      <w:pPr>
        <w:pStyle w:val="ListParagraph"/>
        <w:numPr>
          <w:ilvl w:val="1"/>
          <w:numId w:val="13"/>
        </w:numPr>
        <w:overflowPunct/>
        <w:autoSpaceDE/>
        <w:autoSpaceDN/>
        <w:adjustRightInd/>
        <w:textAlignment w:val="auto"/>
        <w:rPr>
          <w:rFonts w:ascii="Palatino Linotype" w:hAnsi="Palatino Linotype"/>
          <w:sz w:val="24"/>
          <w:szCs w:val="24"/>
          <w:lang w:eastAsia="en-US"/>
        </w:rPr>
      </w:pPr>
      <w:r w:rsidRPr="009E5373">
        <w:rPr>
          <w:rFonts w:ascii="Palatino Linotype" w:hAnsi="Palatino Linotype" w:cs="Arial"/>
          <w:color w:val="000000"/>
          <w:shd w:val="clear" w:color="auto" w:fill="FFFFFF"/>
          <w:lang w:eastAsia="en-US"/>
        </w:rPr>
        <w:t>$321,000 over three years (beginning 2019)</w:t>
      </w:r>
      <w:r w:rsidRPr="009E5373">
        <w:rPr>
          <w:rFonts w:ascii="Palatino Linotype" w:hAnsi="Palatino Linotype" w:cs="Arial"/>
          <w:color w:val="000000"/>
          <w:shd w:val="clear" w:color="auto" w:fill="FFFFFF"/>
          <w:lang w:eastAsia="en-US"/>
        </w:rPr>
        <w:tab/>
      </w:r>
      <w:r w:rsidRPr="009E5373">
        <w:rPr>
          <w:rFonts w:ascii="Palatino Linotype" w:hAnsi="Palatino Linotype" w:cs="Arial"/>
          <w:color w:val="000000"/>
          <w:shd w:val="clear" w:color="auto" w:fill="FFFFFF"/>
          <w:lang w:eastAsia="en-US"/>
        </w:rPr>
        <w:tab/>
      </w:r>
      <w:r w:rsidRPr="009E5373">
        <w:rPr>
          <w:rFonts w:ascii="Palatino Linotype" w:hAnsi="Palatino Linotype" w:cs="Arial"/>
          <w:color w:val="000000"/>
          <w:shd w:val="clear" w:color="auto" w:fill="FFFFFF"/>
          <w:lang w:eastAsia="en-US"/>
        </w:rPr>
        <w:tab/>
        <w:t xml:space="preserve"> Approved August 2017</w:t>
      </w:r>
    </w:p>
    <w:p w14:paraId="4B7C78F0" w14:textId="03EE360C" w:rsidR="00FE6851" w:rsidRPr="009E5373" w:rsidRDefault="00FE6851" w:rsidP="008A4B68">
      <w:pPr>
        <w:pStyle w:val="ListParagraph"/>
        <w:numPr>
          <w:ilvl w:val="0"/>
          <w:numId w:val="13"/>
        </w:numPr>
        <w:ind w:left="540"/>
        <w:rPr>
          <w:rFonts w:ascii="Palatino Linotype" w:hAnsi="Palatino Linotype"/>
          <w:iCs/>
        </w:rPr>
      </w:pPr>
      <w:r w:rsidRPr="009E5373">
        <w:rPr>
          <w:rFonts w:ascii="Palatino Linotype" w:hAnsi="Palatino Linotype"/>
          <w:iCs/>
        </w:rPr>
        <w:t xml:space="preserve">Ernest L. and Judith W. Lundelius Endowment in Vertebrate Paleontology </w:t>
      </w:r>
      <w:r w:rsidRPr="009E5373">
        <w:rPr>
          <w:rFonts w:ascii="Palatino Linotype" w:hAnsi="Palatino Linotype"/>
          <w:iCs/>
        </w:rPr>
        <w:tab/>
        <w:t xml:space="preserve">           </w:t>
      </w:r>
      <w:r w:rsidR="008A4B68" w:rsidRPr="009E5373">
        <w:rPr>
          <w:rFonts w:ascii="Palatino Linotype" w:hAnsi="Palatino Linotype"/>
          <w:iCs/>
        </w:rPr>
        <w:tab/>
        <w:t xml:space="preserve">           </w:t>
      </w:r>
      <w:r w:rsidRPr="009E5373">
        <w:rPr>
          <w:rFonts w:ascii="Palatino Linotype" w:hAnsi="Palatino Linotype"/>
          <w:iCs/>
        </w:rPr>
        <w:t>2011-2015</w:t>
      </w:r>
    </w:p>
    <w:p w14:paraId="26FE694F" w14:textId="4675A2ED" w:rsidR="00FE6851" w:rsidRPr="009E5373" w:rsidRDefault="00FE6851" w:rsidP="008A4B68">
      <w:pPr>
        <w:pStyle w:val="ListParagraph"/>
        <w:numPr>
          <w:ilvl w:val="0"/>
          <w:numId w:val="13"/>
        </w:numPr>
        <w:ind w:left="540"/>
        <w:rPr>
          <w:rFonts w:ascii="Palatino Linotype" w:hAnsi="Palatino Linotype"/>
          <w:iCs/>
        </w:rPr>
      </w:pPr>
      <w:r w:rsidRPr="009E5373">
        <w:rPr>
          <w:rFonts w:ascii="Palatino Linotype" w:hAnsi="Palatino Linotype"/>
          <w:iCs/>
        </w:rPr>
        <w:t>Paleontological Society of Austin Travel Grant</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October 2015</w:t>
      </w:r>
    </w:p>
    <w:p w14:paraId="29F82F79" w14:textId="79DA6C5F" w:rsidR="00FE6851" w:rsidRPr="009E5373" w:rsidRDefault="00FE6851" w:rsidP="008A4B68">
      <w:pPr>
        <w:pStyle w:val="ListParagraph"/>
        <w:numPr>
          <w:ilvl w:val="0"/>
          <w:numId w:val="13"/>
        </w:numPr>
        <w:ind w:left="540"/>
        <w:rPr>
          <w:rFonts w:ascii="Palatino Linotype" w:hAnsi="Palatino Linotype"/>
          <w:iCs/>
        </w:rPr>
      </w:pPr>
      <w:r w:rsidRPr="009E5373">
        <w:rPr>
          <w:rFonts w:ascii="Palatino Linotype" w:hAnsi="Palatino Linotype"/>
          <w:iCs/>
        </w:rPr>
        <w:t>Howard R. Lowe Vertebrate Paleontology Endowment</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May 2014</w:t>
      </w:r>
    </w:p>
    <w:p w14:paraId="07315392" w14:textId="1F3C7A77" w:rsidR="00FE6851" w:rsidRPr="009E5373" w:rsidRDefault="00FE6851" w:rsidP="008A4B68">
      <w:pPr>
        <w:pStyle w:val="ListParagraph"/>
        <w:numPr>
          <w:ilvl w:val="0"/>
          <w:numId w:val="13"/>
        </w:numPr>
        <w:ind w:left="540"/>
        <w:rPr>
          <w:rFonts w:ascii="Palatino Linotype" w:hAnsi="Palatino Linotype"/>
          <w:iCs/>
        </w:rPr>
      </w:pPr>
      <w:r w:rsidRPr="009E5373">
        <w:rPr>
          <w:rFonts w:ascii="Palatino Linotype" w:hAnsi="Palatino Linotype"/>
          <w:iCs/>
        </w:rPr>
        <w:t>Doris O. and Samuel</w:t>
      </w:r>
      <w:r w:rsidR="00BB38E6" w:rsidRPr="009E5373">
        <w:rPr>
          <w:rFonts w:ascii="Palatino Linotype" w:hAnsi="Palatino Linotype"/>
          <w:iCs/>
        </w:rPr>
        <w:t xml:space="preserve"> P. Welles Research Fund</w:t>
      </w:r>
      <w:r w:rsidR="00BB38E6" w:rsidRPr="009E5373">
        <w:rPr>
          <w:rFonts w:ascii="Palatino Linotype" w:hAnsi="Palatino Linotype"/>
          <w:iCs/>
        </w:rPr>
        <w:tab/>
      </w:r>
      <w:r w:rsidR="00BB38E6" w:rsidRPr="009E5373">
        <w:rPr>
          <w:rFonts w:ascii="Palatino Linotype" w:hAnsi="Palatino Linotype"/>
          <w:iCs/>
        </w:rPr>
        <w:tab/>
      </w:r>
      <w:r w:rsidR="00BB38E6" w:rsidRPr="009E5373">
        <w:rPr>
          <w:rFonts w:ascii="Palatino Linotype" w:hAnsi="Palatino Linotype"/>
          <w:iCs/>
        </w:rPr>
        <w:tab/>
        <w:t xml:space="preserve">       </w:t>
      </w:r>
      <w:r w:rsidRPr="009E5373">
        <w:rPr>
          <w:rFonts w:ascii="Palatino Linotype" w:hAnsi="Palatino Linotype"/>
          <w:iCs/>
        </w:rPr>
        <w:t>February 2014</w:t>
      </w:r>
      <w:r w:rsidR="00BB38E6" w:rsidRPr="009E5373">
        <w:rPr>
          <w:rFonts w:ascii="Palatino Linotype" w:hAnsi="Palatino Linotype"/>
          <w:iCs/>
        </w:rPr>
        <w:t>, January 2017</w:t>
      </w:r>
    </w:p>
    <w:p w14:paraId="7573A3EC" w14:textId="5BE6A1A0" w:rsidR="00FE6851" w:rsidRPr="009E5373" w:rsidRDefault="00FE6851" w:rsidP="008A4B68">
      <w:pPr>
        <w:pStyle w:val="ListParagraph"/>
        <w:numPr>
          <w:ilvl w:val="0"/>
          <w:numId w:val="13"/>
        </w:numPr>
        <w:ind w:left="540"/>
        <w:rPr>
          <w:rFonts w:ascii="Palatino Linotype" w:hAnsi="Palatino Linotype"/>
          <w:iCs/>
        </w:rPr>
      </w:pPr>
      <w:r w:rsidRPr="009E5373">
        <w:rPr>
          <w:rFonts w:ascii="Palatino Linotype" w:hAnsi="Palatino Linotype"/>
          <w:iCs/>
        </w:rPr>
        <w:t>Francis L. Whitney Endowed Presidential Scholarship</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2012-2014</w:t>
      </w:r>
    </w:p>
    <w:p w14:paraId="39D35EC0" w14:textId="649C1AFC" w:rsidR="00FE6851" w:rsidRPr="009E5373" w:rsidRDefault="00FE6851" w:rsidP="008A4B68">
      <w:pPr>
        <w:pStyle w:val="ListParagraph"/>
        <w:numPr>
          <w:ilvl w:val="0"/>
          <w:numId w:val="13"/>
        </w:numPr>
        <w:ind w:left="540"/>
        <w:rPr>
          <w:rFonts w:ascii="Palatino Linotype" w:hAnsi="Palatino Linotype"/>
          <w:iCs/>
        </w:rPr>
      </w:pPr>
      <w:r w:rsidRPr="009E5373">
        <w:rPr>
          <w:rFonts w:ascii="Palatino Linotype" w:hAnsi="Palatino Linotype"/>
          <w:iCs/>
        </w:rPr>
        <w:t>Director’s Award for Outstanding Senior Band Member, Notre Dame Band</w:t>
      </w:r>
      <w:r w:rsidRPr="009E5373">
        <w:rPr>
          <w:rFonts w:ascii="Palatino Linotype" w:hAnsi="Palatino Linotype"/>
          <w:iCs/>
        </w:rPr>
        <w:tab/>
      </w:r>
      <w:r w:rsidR="008A4B68" w:rsidRPr="009E5373">
        <w:rPr>
          <w:rFonts w:ascii="Palatino Linotype" w:hAnsi="Palatino Linotype"/>
          <w:iCs/>
        </w:rPr>
        <w:t xml:space="preserve">               </w:t>
      </w:r>
      <w:r w:rsidRPr="009E5373">
        <w:rPr>
          <w:rFonts w:ascii="Palatino Linotype" w:hAnsi="Palatino Linotype"/>
          <w:iCs/>
        </w:rPr>
        <w:t>November 2010</w:t>
      </w:r>
    </w:p>
    <w:p w14:paraId="724B8578" w14:textId="45C99B46" w:rsidR="00FE6851" w:rsidRPr="009E5373" w:rsidRDefault="00FE6851" w:rsidP="008A4B68">
      <w:pPr>
        <w:pStyle w:val="ListParagraph"/>
        <w:numPr>
          <w:ilvl w:val="0"/>
          <w:numId w:val="13"/>
        </w:numPr>
        <w:ind w:left="540"/>
        <w:rPr>
          <w:rFonts w:ascii="Palatino Linotype" w:hAnsi="Palatino Linotype"/>
          <w:iCs/>
        </w:rPr>
      </w:pPr>
      <w:r w:rsidRPr="009E5373">
        <w:rPr>
          <w:rFonts w:ascii="Palatino Linotype" w:hAnsi="Palatino Linotype"/>
          <w:iCs/>
        </w:rPr>
        <w:t>Eagle Scout, Boy Scouts of America</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September 2006</w:t>
      </w:r>
    </w:p>
    <w:p w14:paraId="6256A418" w14:textId="77777777" w:rsidR="00FE6851" w:rsidRPr="009E5373" w:rsidRDefault="00FE6851" w:rsidP="00FE6851">
      <w:pPr>
        <w:rPr>
          <w:rFonts w:ascii="Palatino Linotype" w:hAnsi="Palatino Linotype"/>
          <w:iCs/>
        </w:rPr>
      </w:pPr>
    </w:p>
    <w:p w14:paraId="0826FA66" w14:textId="4FEB5D0D" w:rsidR="00FE6851" w:rsidRPr="009E5373" w:rsidRDefault="00FE6851" w:rsidP="00FE6851">
      <w:pPr>
        <w:rPr>
          <w:rFonts w:ascii="Palatino Linotype" w:hAnsi="Palatino Linotype"/>
          <w:b/>
          <w:iCs/>
        </w:rPr>
      </w:pPr>
      <w:r w:rsidRPr="009E5373">
        <w:rPr>
          <w:rFonts w:ascii="Palatino Linotype" w:hAnsi="Palatino Linotype"/>
          <w:b/>
          <w:iCs/>
        </w:rPr>
        <w:t>PROFESSIONAL ORGANIZATIONS</w:t>
      </w:r>
    </w:p>
    <w:p w14:paraId="16792356" w14:textId="3CD74EA6" w:rsidR="00421172" w:rsidRPr="009E5373" w:rsidRDefault="00421172" w:rsidP="008A4B68">
      <w:pPr>
        <w:pStyle w:val="ListParagraph"/>
        <w:numPr>
          <w:ilvl w:val="0"/>
          <w:numId w:val="14"/>
        </w:numPr>
        <w:ind w:left="540"/>
        <w:rPr>
          <w:rFonts w:ascii="Palatino Linotype" w:hAnsi="Palatino Linotype"/>
          <w:iCs/>
        </w:rPr>
      </w:pPr>
      <w:bookmarkStart w:id="3" w:name="_Hlk196291557"/>
      <w:r w:rsidRPr="009E5373">
        <w:rPr>
          <w:rFonts w:ascii="Palatino Linotype" w:hAnsi="Palatino Linotype"/>
          <w:iCs/>
        </w:rPr>
        <w:t>Research Associate, Museum of Northern Arizona</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August 2018-Present</w:t>
      </w:r>
    </w:p>
    <w:p w14:paraId="2AF11ADD" w14:textId="33F7BCB8" w:rsidR="00421172" w:rsidRPr="009E5373" w:rsidRDefault="00421172" w:rsidP="008A4B68">
      <w:pPr>
        <w:pStyle w:val="ListParagraph"/>
        <w:numPr>
          <w:ilvl w:val="0"/>
          <w:numId w:val="14"/>
        </w:numPr>
        <w:ind w:left="540"/>
        <w:rPr>
          <w:rFonts w:ascii="Palatino Linotype" w:hAnsi="Palatino Linotype"/>
          <w:iCs/>
        </w:rPr>
      </w:pPr>
      <w:r w:rsidRPr="009E5373">
        <w:rPr>
          <w:rFonts w:ascii="Palatino Linotype" w:hAnsi="Palatino Linotype"/>
          <w:iCs/>
        </w:rPr>
        <w:t>Research Associate, University of Texas at Austin</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October 2018-Present</w:t>
      </w:r>
    </w:p>
    <w:bookmarkEnd w:id="3"/>
    <w:p w14:paraId="5A60D57F" w14:textId="2A479057" w:rsidR="00FE6851" w:rsidRPr="009E5373" w:rsidRDefault="00FE6851" w:rsidP="008A4B68">
      <w:pPr>
        <w:pStyle w:val="ListParagraph"/>
        <w:numPr>
          <w:ilvl w:val="0"/>
          <w:numId w:val="14"/>
        </w:numPr>
        <w:ind w:left="540"/>
        <w:rPr>
          <w:rFonts w:ascii="Palatino Linotype" w:hAnsi="Palatino Linotype"/>
          <w:iCs/>
        </w:rPr>
      </w:pPr>
      <w:r w:rsidRPr="009E5373">
        <w:rPr>
          <w:rFonts w:ascii="Palatino Linotype" w:hAnsi="Palatino Linotype"/>
          <w:iCs/>
        </w:rPr>
        <w:t>The Society of Vertebrate Paleontology</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December 2008-Present</w:t>
      </w:r>
    </w:p>
    <w:p w14:paraId="38F20F83" w14:textId="53C43154" w:rsidR="00FE6851" w:rsidRPr="009E5373" w:rsidRDefault="00FE6851" w:rsidP="008A4B68">
      <w:pPr>
        <w:pStyle w:val="ListParagraph"/>
        <w:numPr>
          <w:ilvl w:val="0"/>
          <w:numId w:val="14"/>
        </w:numPr>
        <w:ind w:left="540"/>
        <w:rPr>
          <w:rFonts w:ascii="Palatino Linotype" w:hAnsi="Palatino Linotype"/>
          <w:iCs/>
        </w:rPr>
      </w:pPr>
      <w:r w:rsidRPr="009E5373">
        <w:rPr>
          <w:rFonts w:ascii="Palatino Linotype" w:hAnsi="Palatino Linotype"/>
          <w:iCs/>
        </w:rPr>
        <w:t>The Geological Society of America</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r>
      <w:r w:rsidR="008A4B68" w:rsidRPr="009E5373">
        <w:rPr>
          <w:rFonts w:ascii="Palatino Linotype" w:hAnsi="Palatino Linotype"/>
          <w:iCs/>
        </w:rPr>
        <w:tab/>
      </w:r>
      <w:r w:rsidRPr="009E5373">
        <w:rPr>
          <w:rFonts w:ascii="Palatino Linotype" w:hAnsi="Palatino Linotype"/>
          <w:iCs/>
        </w:rPr>
        <w:t xml:space="preserve">   February 2013-Present</w:t>
      </w:r>
    </w:p>
    <w:p w14:paraId="6C5188B1" w14:textId="17319D82" w:rsidR="00FE6851" w:rsidRPr="009E5373" w:rsidRDefault="00FE6851" w:rsidP="008A4B68">
      <w:pPr>
        <w:pStyle w:val="ListParagraph"/>
        <w:numPr>
          <w:ilvl w:val="0"/>
          <w:numId w:val="14"/>
        </w:numPr>
        <w:ind w:left="540"/>
        <w:rPr>
          <w:rFonts w:ascii="Palatino Linotype" w:hAnsi="Palatino Linotype"/>
          <w:iCs/>
        </w:rPr>
      </w:pPr>
      <w:r w:rsidRPr="009E5373">
        <w:rPr>
          <w:rFonts w:ascii="Palatino Linotype" w:hAnsi="Palatino Linotype"/>
          <w:iCs/>
        </w:rPr>
        <w:t>The Paleontological Society</w:t>
      </w:r>
      <w:r w:rsidRPr="009E5373">
        <w:rPr>
          <w:rFonts w:ascii="Palatino Linotype" w:hAnsi="Palatino Linotype"/>
          <w:iCs/>
        </w:rPr>
        <w:tab/>
      </w:r>
      <w:r w:rsidRPr="009E5373">
        <w:rPr>
          <w:rFonts w:ascii="Palatino Linotype" w:hAnsi="Palatino Linotype"/>
          <w:iCs/>
        </w:rPr>
        <w:tab/>
      </w:r>
      <w:r w:rsidRPr="009E5373">
        <w:rPr>
          <w:rFonts w:ascii="Palatino Linotype" w:hAnsi="Palatino Linotype"/>
          <w:iCs/>
        </w:rPr>
        <w:tab/>
        <w:t xml:space="preserve">          </w:t>
      </w:r>
      <w:r w:rsidR="00BB38E6" w:rsidRPr="009E5373">
        <w:rPr>
          <w:rFonts w:ascii="Palatino Linotype" w:hAnsi="Palatino Linotype"/>
          <w:iCs/>
        </w:rPr>
        <w:t xml:space="preserve">     </w:t>
      </w:r>
      <w:r w:rsidRPr="009E5373">
        <w:rPr>
          <w:rFonts w:ascii="Palatino Linotype" w:hAnsi="Palatino Linotype"/>
          <w:iCs/>
        </w:rPr>
        <w:t>July 2009-July 2010, February 2015-</w:t>
      </w:r>
      <w:r w:rsidR="00BB38E6" w:rsidRPr="009E5373">
        <w:rPr>
          <w:rFonts w:ascii="Palatino Linotype" w:hAnsi="Palatino Linotype"/>
          <w:iCs/>
        </w:rPr>
        <w:t>2016</w:t>
      </w:r>
    </w:p>
    <w:p w14:paraId="7BF5DF16" w14:textId="77777777" w:rsidR="00FE6851" w:rsidRPr="009E5373" w:rsidRDefault="00FE6851" w:rsidP="00FE6851">
      <w:pPr>
        <w:rPr>
          <w:rFonts w:ascii="Palatino Linotype" w:hAnsi="Palatino Linotype"/>
          <w:iCs/>
        </w:rPr>
      </w:pPr>
    </w:p>
    <w:p w14:paraId="28A5400E" w14:textId="5D58BF14" w:rsidR="008A4B68" w:rsidRPr="009E5373" w:rsidRDefault="00A7207F" w:rsidP="00FE6851">
      <w:pPr>
        <w:rPr>
          <w:rFonts w:ascii="Palatino Linotype" w:hAnsi="Palatino Linotype"/>
          <w:b/>
          <w:iCs/>
        </w:rPr>
      </w:pPr>
      <w:r w:rsidRPr="009E5373">
        <w:rPr>
          <w:rFonts w:ascii="Palatino Linotype" w:hAnsi="Palatino Linotype"/>
          <w:b/>
          <w:iCs/>
        </w:rPr>
        <w:t xml:space="preserve">PROFESSIONAL </w:t>
      </w:r>
      <w:r w:rsidR="00A60D7C" w:rsidRPr="009E5373">
        <w:rPr>
          <w:rFonts w:ascii="Palatino Linotype" w:hAnsi="Palatino Linotype"/>
          <w:b/>
          <w:iCs/>
        </w:rPr>
        <w:t>REFERENCES</w:t>
      </w:r>
    </w:p>
    <w:p w14:paraId="6F619EF9" w14:textId="7FBE34AB" w:rsidR="0051259E" w:rsidRPr="009E5373" w:rsidRDefault="0051259E" w:rsidP="00A60D7C">
      <w:pPr>
        <w:pStyle w:val="ListParagraph"/>
        <w:numPr>
          <w:ilvl w:val="0"/>
          <w:numId w:val="15"/>
        </w:numPr>
        <w:ind w:left="540"/>
        <w:rPr>
          <w:rFonts w:ascii="Palatino Linotype" w:hAnsi="Palatino Linotype"/>
          <w:iCs/>
        </w:rPr>
      </w:pPr>
      <w:r w:rsidRPr="009E5373">
        <w:rPr>
          <w:rFonts w:ascii="Palatino Linotype" w:hAnsi="Palatino Linotype"/>
          <w:iCs/>
        </w:rPr>
        <w:t>Dr. William Parker, Petrified Forest National Park, Resource Management Department Lead, 928-524-6228 x262, william_parker@nps.gov</w:t>
      </w:r>
    </w:p>
    <w:p w14:paraId="7DF6C1C4" w14:textId="4AD52E64" w:rsidR="00A60D7C" w:rsidRPr="009E5373" w:rsidRDefault="00A60D7C" w:rsidP="00A60D7C">
      <w:pPr>
        <w:pStyle w:val="ListParagraph"/>
        <w:numPr>
          <w:ilvl w:val="0"/>
          <w:numId w:val="15"/>
        </w:numPr>
        <w:ind w:left="540"/>
        <w:rPr>
          <w:rFonts w:ascii="Palatino Linotype" w:hAnsi="Palatino Linotype"/>
          <w:iCs/>
        </w:rPr>
      </w:pPr>
      <w:r w:rsidRPr="009E5373">
        <w:rPr>
          <w:rFonts w:ascii="Palatino Linotype" w:hAnsi="Palatino Linotype"/>
          <w:iCs/>
        </w:rPr>
        <w:t>Dr. Timothy Rowe, The University of Texas at Austin, Professor, 512-232-5512, rowe@mail.utexas.edu</w:t>
      </w:r>
    </w:p>
    <w:p w14:paraId="67782C89" w14:textId="71388590" w:rsidR="00A60D7C" w:rsidRPr="009E5373" w:rsidRDefault="00A60D7C" w:rsidP="00A60D7C">
      <w:pPr>
        <w:pStyle w:val="ListParagraph"/>
        <w:numPr>
          <w:ilvl w:val="0"/>
          <w:numId w:val="15"/>
        </w:numPr>
        <w:ind w:left="540"/>
        <w:rPr>
          <w:rFonts w:ascii="Palatino Linotype" w:hAnsi="Palatino Linotype"/>
          <w:iCs/>
        </w:rPr>
      </w:pPr>
      <w:r w:rsidRPr="009E5373">
        <w:rPr>
          <w:rFonts w:ascii="Palatino Linotype" w:hAnsi="Palatino Linotype"/>
          <w:iCs/>
        </w:rPr>
        <w:t>Dr. Christopher Bell, The University of Texas at Austin, Professor, 512-471-7301, cjbell@jsg.utexas.edu</w:t>
      </w:r>
    </w:p>
    <w:p w14:paraId="1F816924" w14:textId="77777777" w:rsidR="00A60D7C" w:rsidRPr="009E5373" w:rsidRDefault="00A60D7C" w:rsidP="00A60D7C">
      <w:pPr>
        <w:pStyle w:val="ListParagraph"/>
        <w:numPr>
          <w:ilvl w:val="0"/>
          <w:numId w:val="15"/>
        </w:numPr>
        <w:ind w:left="540"/>
        <w:rPr>
          <w:rFonts w:ascii="Palatino Linotype" w:hAnsi="Palatino Linotype"/>
          <w:iCs/>
        </w:rPr>
      </w:pPr>
      <w:r w:rsidRPr="009E5373">
        <w:rPr>
          <w:rFonts w:ascii="Palatino Linotype" w:hAnsi="Palatino Linotype"/>
          <w:iCs/>
        </w:rPr>
        <w:t xml:space="preserve">Matthew Brown, The University of Texas at Austin, Director of Vertebrate Collections, </w:t>
      </w:r>
    </w:p>
    <w:p w14:paraId="60A691E9" w14:textId="42AB5814" w:rsidR="00A60D7C" w:rsidRPr="009E5373" w:rsidRDefault="00A60D7C" w:rsidP="00A60D7C">
      <w:pPr>
        <w:pStyle w:val="ListParagraph"/>
        <w:numPr>
          <w:ilvl w:val="0"/>
          <w:numId w:val="15"/>
        </w:numPr>
        <w:ind w:left="540"/>
        <w:rPr>
          <w:rFonts w:ascii="Palatino Linotype" w:hAnsi="Palatino Linotype"/>
          <w:iCs/>
        </w:rPr>
      </w:pPr>
      <w:r w:rsidRPr="009E5373">
        <w:rPr>
          <w:rFonts w:ascii="Palatino Linotype" w:hAnsi="Palatino Linotype"/>
          <w:iCs/>
        </w:rPr>
        <w:t>512-232-5515, matthewbrown@utexas.edu</w:t>
      </w:r>
    </w:p>
    <w:p w14:paraId="1F8023C2" w14:textId="4B0A24A9" w:rsidR="00A60D7C" w:rsidRPr="009E5373" w:rsidRDefault="00A60D7C" w:rsidP="00A60D7C">
      <w:pPr>
        <w:pStyle w:val="ListParagraph"/>
        <w:numPr>
          <w:ilvl w:val="0"/>
          <w:numId w:val="15"/>
        </w:numPr>
        <w:ind w:left="540"/>
        <w:rPr>
          <w:rFonts w:ascii="Palatino Linotype" w:hAnsi="Palatino Linotype"/>
          <w:iCs/>
        </w:rPr>
      </w:pPr>
      <w:r w:rsidRPr="009E5373">
        <w:rPr>
          <w:rFonts w:ascii="Palatino Linotype" w:hAnsi="Palatino Linotype"/>
          <w:iCs/>
        </w:rPr>
        <w:t>Matthew Smith, Petrified Forest National Park, Museum Curator, 928-524-6228, matthew_e_smith@nps.gov</w:t>
      </w:r>
    </w:p>
    <w:p w14:paraId="3D00C26D" w14:textId="2F4CD39F" w:rsidR="00C040A2" w:rsidRPr="009E5373" w:rsidRDefault="00A60D7C" w:rsidP="00FE6851">
      <w:pPr>
        <w:pStyle w:val="ListParagraph"/>
        <w:numPr>
          <w:ilvl w:val="0"/>
          <w:numId w:val="15"/>
        </w:numPr>
        <w:ind w:left="540"/>
        <w:rPr>
          <w:rFonts w:ascii="Palatino Linotype" w:hAnsi="Palatino Linotype"/>
          <w:iCs/>
        </w:rPr>
      </w:pPr>
      <w:r w:rsidRPr="009E5373">
        <w:rPr>
          <w:rFonts w:ascii="Palatino Linotype" w:hAnsi="Palatino Linotype"/>
          <w:iCs/>
        </w:rPr>
        <w:t>Dr. Ronald Hellenthal, The University of Notre Dame, Professor Emeritus, 574-631-6684, rhellent@nd.edu</w:t>
      </w:r>
    </w:p>
    <w:p w14:paraId="7E868835" w14:textId="77777777" w:rsidR="00C040A2" w:rsidRPr="009E5373" w:rsidRDefault="00C040A2" w:rsidP="00FE6851">
      <w:pPr>
        <w:rPr>
          <w:rFonts w:ascii="Palatino Linotype" w:hAnsi="Palatino Linotype"/>
          <w:b/>
          <w:iCs/>
        </w:rPr>
      </w:pPr>
    </w:p>
    <w:p w14:paraId="0EBE41BE" w14:textId="2FD78119" w:rsidR="006A3FAB" w:rsidRPr="009E5373" w:rsidRDefault="00E25AFA" w:rsidP="006A3FAB">
      <w:pPr>
        <w:rPr>
          <w:rFonts w:ascii="Palatino Linotype" w:hAnsi="Palatino Linotype"/>
          <w:b/>
          <w:iCs/>
        </w:rPr>
      </w:pPr>
      <w:bookmarkStart w:id="4" w:name="_Hlk196291691"/>
      <w:r w:rsidRPr="009E5373">
        <w:rPr>
          <w:rFonts w:ascii="Palatino Linotype" w:hAnsi="Palatino Linotype"/>
          <w:b/>
          <w:iCs/>
        </w:rPr>
        <w:t>PEER-REVIEWED ARTICLES</w:t>
      </w:r>
    </w:p>
    <w:p w14:paraId="2C8C7370" w14:textId="77777777" w:rsidR="00A20ED8" w:rsidRPr="009E5373" w:rsidRDefault="00A20ED8" w:rsidP="00A805E0">
      <w:pPr>
        <w:overflowPunct/>
        <w:autoSpaceDE/>
        <w:autoSpaceDN/>
        <w:adjustRightInd/>
        <w:textAlignment w:val="auto"/>
        <w:rPr>
          <w:rFonts w:ascii="Palatino Linotype" w:hAnsi="Palatino Linotype"/>
        </w:rPr>
      </w:pPr>
    </w:p>
    <w:p w14:paraId="5DA26139" w14:textId="60806E7D" w:rsidR="00111F57" w:rsidRPr="009E5373" w:rsidRDefault="00111F57" w:rsidP="00A805E0">
      <w:pPr>
        <w:overflowPunct/>
        <w:autoSpaceDE/>
        <w:autoSpaceDN/>
        <w:adjustRightInd/>
        <w:textAlignment w:val="auto"/>
        <w:rPr>
          <w:rFonts w:ascii="Palatino Linotype" w:hAnsi="Palatino Linotype"/>
        </w:rPr>
      </w:pPr>
      <w:r w:rsidRPr="009E5373">
        <w:rPr>
          <w:rFonts w:ascii="Palatino Linotype" w:hAnsi="Palatino Linotype"/>
        </w:rPr>
        <w:t xml:space="preserve">Stack, J., Kligman, B.T., Stocker, M.R., Stricklin, M.L., </w:t>
      </w:r>
      <w:r w:rsidRPr="009E5373">
        <w:rPr>
          <w:rFonts w:ascii="Palatino Linotype" w:hAnsi="Palatino Linotype"/>
          <w:b/>
          <w:bCs/>
        </w:rPr>
        <w:t>Marsh, A.D</w:t>
      </w:r>
      <w:r w:rsidRPr="009E5373">
        <w:rPr>
          <w:rFonts w:ascii="Palatino Linotype" w:hAnsi="Palatino Linotype"/>
        </w:rPr>
        <w:t>. In prep. The evolutionary history of ray-finned fishes in freshwater: insights from a new ray-finned fish (Actinopterygii; pan-Teleosti) from the Upper Triassic (Norian) Blue Mesa Member (Chinle Formation) of Arizona, USA.</w:t>
      </w:r>
    </w:p>
    <w:p w14:paraId="65025C35" w14:textId="77777777" w:rsidR="00111F57" w:rsidRPr="009E5373" w:rsidRDefault="00111F57" w:rsidP="00A805E0">
      <w:pPr>
        <w:overflowPunct/>
        <w:autoSpaceDE/>
        <w:autoSpaceDN/>
        <w:adjustRightInd/>
        <w:textAlignment w:val="auto"/>
        <w:rPr>
          <w:rFonts w:ascii="Palatino Linotype" w:hAnsi="Palatino Linotype"/>
        </w:rPr>
      </w:pPr>
    </w:p>
    <w:p w14:paraId="2A17812F" w14:textId="3978A944" w:rsidR="001E2FC7" w:rsidRPr="009E5373" w:rsidRDefault="001E2FC7" w:rsidP="00A805E0">
      <w:pPr>
        <w:overflowPunct/>
        <w:autoSpaceDE/>
        <w:autoSpaceDN/>
        <w:adjustRightInd/>
        <w:textAlignment w:val="auto"/>
        <w:rPr>
          <w:rFonts w:ascii="Palatino Linotype" w:hAnsi="Palatino Linotype"/>
        </w:rPr>
      </w:pPr>
      <w:r w:rsidRPr="009E5373">
        <w:rPr>
          <w:rFonts w:ascii="Palatino Linotype" w:hAnsi="Palatino Linotype"/>
        </w:rPr>
        <w:t xml:space="preserve">Abolt, R., </w:t>
      </w:r>
      <w:r w:rsidRPr="009E5373">
        <w:rPr>
          <w:rFonts w:ascii="Palatino Linotype" w:hAnsi="Palatino Linotype"/>
          <w:b/>
          <w:bCs/>
        </w:rPr>
        <w:t>Marsh, A.D.</w:t>
      </w:r>
      <w:r w:rsidRPr="009E5373">
        <w:rPr>
          <w:rFonts w:ascii="Palatino Linotype" w:hAnsi="Palatino Linotype"/>
        </w:rPr>
        <w:t>, O’Callaghan, E.V., Parker, W.G., Shubul, A.N., Kligman, B.T. In prep. A diverse assemblage of Upper Triassic vertebrate teeth from east-central Arizona. Lithodendron.</w:t>
      </w:r>
    </w:p>
    <w:p w14:paraId="09A58EAF" w14:textId="77777777" w:rsidR="001E2FC7" w:rsidRPr="009E5373" w:rsidRDefault="001E2FC7" w:rsidP="00A805E0">
      <w:pPr>
        <w:overflowPunct/>
        <w:autoSpaceDE/>
        <w:autoSpaceDN/>
        <w:adjustRightInd/>
        <w:textAlignment w:val="auto"/>
        <w:rPr>
          <w:rFonts w:ascii="Palatino Linotype" w:hAnsi="Palatino Linotype"/>
        </w:rPr>
      </w:pPr>
    </w:p>
    <w:p w14:paraId="588534C1" w14:textId="62C3B938" w:rsidR="00A805E0" w:rsidRPr="009E5373" w:rsidRDefault="00A805E0" w:rsidP="00A805E0">
      <w:pPr>
        <w:overflowPunct/>
        <w:autoSpaceDE/>
        <w:autoSpaceDN/>
        <w:adjustRightInd/>
        <w:textAlignment w:val="auto"/>
        <w:rPr>
          <w:rFonts w:ascii="Palatino Linotype" w:hAnsi="Palatino Linotype"/>
        </w:rPr>
      </w:pPr>
      <w:r w:rsidRPr="009E5373">
        <w:rPr>
          <w:rFonts w:ascii="Palatino Linotype" w:hAnsi="Palatino Linotype"/>
        </w:rPr>
        <w:t xml:space="preserve">McKinney, I.T., </w:t>
      </w:r>
      <w:r w:rsidRPr="009E5373">
        <w:rPr>
          <w:rFonts w:ascii="Palatino Linotype" w:hAnsi="Palatino Linotype"/>
          <w:b/>
          <w:bCs/>
        </w:rPr>
        <w:t>Marsh, A.D.</w:t>
      </w:r>
      <w:r w:rsidRPr="009E5373">
        <w:rPr>
          <w:rFonts w:ascii="Palatino Linotype" w:hAnsi="Palatino Linotype"/>
        </w:rPr>
        <w:t>, Kligman, B.T.</w:t>
      </w:r>
      <w:r w:rsidRPr="009E5373">
        <w:rPr>
          <w:rFonts w:ascii="Palatino Linotype" w:hAnsi="Palatino Linotype"/>
          <w:b/>
          <w:bCs/>
        </w:rPr>
        <w:t xml:space="preserve"> </w:t>
      </w:r>
      <w:r w:rsidRPr="009E5373">
        <w:rPr>
          <w:rFonts w:ascii="Palatino Linotype" w:hAnsi="Palatino Linotype"/>
        </w:rPr>
        <w:t xml:space="preserve">In </w:t>
      </w:r>
      <w:r w:rsidR="00A72718" w:rsidRPr="009E5373">
        <w:rPr>
          <w:rFonts w:ascii="Palatino Linotype" w:hAnsi="Palatino Linotype"/>
        </w:rPr>
        <w:t>revision</w:t>
      </w:r>
      <w:r w:rsidRPr="009E5373">
        <w:rPr>
          <w:rFonts w:ascii="Palatino Linotype" w:hAnsi="Palatino Linotype"/>
        </w:rPr>
        <w:t>. Exemplary excretions: a close examination of a Late Triassic coprolite and possible evidence of cannibalism in parasuchid phytosaurs. Journal of Vertebrate Paleontology.</w:t>
      </w:r>
    </w:p>
    <w:p w14:paraId="5DCA049F" w14:textId="77777777" w:rsidR="00A20ED8" w:rsidRPr="009E5373" w:rsidRDefault="00A20ED8" w:rsidP="00C81C7C">
      <w:pPr>
        <w:tabs>
          <w:tab w:val="left" w:pos="720"/>
        </w:tabs>
        <w:rPr>
          <w:rFonts w:ascii="Palatino Linotype" w:hAnsi="Palatino Linotype"/>
          <w:bCs/>
        </w:rPr>
      </w:pPr>
    </w:p>
    <w:p w14:paraId="322DEF26" w14:textId="731BC481" w:rsidR="00A20ED8" w:rsidRPr="009E5373" w:rsidRDefault="00A20ED8" w:rsidP="00A20ED8">
      <w:pPr>
        <w:tabs>
          <w:tab w:val="left" w:pos="720"/>
        </w:tabs>
        <w:rPr>
          <w:rFonts w:ascii="Palatino Linotype" w:hAnsi="Palatino Linotype"/>
          <w:bCs/>
        </w:rPr>
      </w:pPr>
      <w:r w:rsidRPr="009E5373">
        <w:rPr>
          <w:rFonts w:ascii="Palatino Linotype" w:hAnsi="Palatino Linotype"/>
          <w:bCs/>
        </w:rPr>
        <w:t xml:space="preserve">Schubul, A.N., </w:t>
      </w:r>
      <w:r w:rsidRPr="009E5373">
        <w:rPr>
          <w:rFonts w:ascii="Palatino Linotype" w:hAnsi="Palatino Linotype"/>
          <w:b/>
        </w:rPr>
        <w:t>Marsh, A.D.</w:t>
      </w:r>
      <w:r w:rsidRPr="009E5373">
        <w:rPr>
          <w:rFonts w:ascii="Palatino Linotype" w:hAnsi="Palatino Linotype"/>
          <w:bCs/>
        </w:rPr>
        <w:t xml:space="preserve">, Kligman, B.T. </w:t>
      </w:r>
      <w:r w:rsidR="00FA3FEB" w:rsidRPr="009E5373">
        <w:rPr>
          <w:rFonts w:ascii="Palatino Linotype" w:hAnsi="Palatino Linotype"/>
          <w:bCs/>
        </w:rPr>
        <w:t>2025</w:t>
      </w:r>
      <w:r w:rsidRPr="009E5373">
        <w:rPr>
          <w:rFonts w:ascii="Palatino Linotype" w:hAnsi="Palatino Linotype"/>
          <w:bCs/>
        </w:rPr>
        <w:t>. A diverse assemblage of tanystropheid archosauromorphs from the continental interior of Late Triassic tropical Pangaea includes a new taxon (</w:t>
      </w:r>
      <w:r w:rsidRPr="009E5373">
        <w:rPr>
          <w:rFonts w:ascii="Palatino Linotype" w:hAnsi="Palatino Linotype"/>
          <w:bCs/>
          <w:i/>
          <w:iCs/>
        </w:rPr>
        <w:t>Akidostropheus oligos</w:t>
      </w:r>
      <w:r w:rsidRPr="009E5373">
        <w:rPr>
          <w:rFonts w:ascii="Palatino Linotype" w:hAnsi="Palatino Linotype"/>
          <w:bCs/>
        </w:rPr>
        <w:t xml:space="preserve"> gen. et sp. nov.) with defensive vertebral adaptations. Palaeodiversity</w:t>
      </w:r>
      <w:r w:rsidR="00FA3FEB" w:rsidRPr="009E5373">
        <w:rPr>
          <w:rFonts w:ascii="Palatino Linotype" w:hAnsi="Palatino Linotype"/>
          <w:bCs/>
        </w:rPr>
        <w:t xml:space="preserve"> 18: 99</w:t>
      </w:r>
      <w:r w:rsidR="00FA3FEB" w:rsidRPr="009E5373">
        <w:rPr>
          <w:rFonts w:ascii="Palatino Linotype" w:hAnsi="Palatino Linotype"/>
        </w:rPr>
        <w:t>–</w:t>
      </w:r>
      <w:r w:rsidR="00FA3FEB" w:rsidRPr="009E5373">
        <w:rPr>
          <w:rFonts w:ascii="Palatino Linotype" w:hAnsi="Palatino Linotype"/>
          <w:bCs/>
        </w:rPr>
        <w:t>125</w:t>
      </w:r>
      <w:r w:rsidRPr="009E5373">
        <w:rPr>
          <w:rFonts w:ascii="Palatino Linotype" w:hAnsi="Palatino Linotype"/>
          <w:bCs/>
        </w:rPr>
        <w:t>.</w:t>
      </w:r>
    </w:p>
    <w:p w14:paraId="3A207D77" w14:textId="77777777" w:rsidR="00424072" w:rsidRPr="009E5373" w:rsidRDefault="00424072" w:rsidP="00424072">
      <w:pPr>
        <w:tabs>
          <w:tab w:val="left" w:pos="720"/>
        </w:tabs>
        <w:rPr>
          <w:rFonts w:ascii="Palatino Linotype" w:hAnsi="Palatino Linotype"/>
          <w:bCs/>
        </w:rPr>
      </w:pPr>
    </w:p>
    <w:p w14:paraId="5B547F92" w14:textId="1F23BFC7" w:rsidR="007868A9" w:rsidRPr="009E5373" w:rsidRDefault="0074414F" w:rsidP="007868A9">
      <w:pPr>
        <w:overflowPunct/>
        <w:autoSpaceDE/>
        <w:autoSpaceDN/>
        <w:adjustRightInd/>
        <w:textAlignment w:val="auto"/>
        <w:rPr>
          <w:rFonts w:ascii="Palatino Linotype" w:hAnsi="Palatino Linotype"/>
          <w:b/>
          <w:bCs/>
        </w:rPr>
      </w:pPr>
      <w:r w:rsidRPr="009E5373">
        <w:rPr>
          <w:rFonts w:ascii="Palatino Linotype" w:hAnsi="Palatino Linotype"/>
        </w:rPr>
        <w:t xml:space="preserve">Kligman, B.T., Whatley, R.L., Ramezani, J., </w:t>
      </w:r>
      <w:r w:rsidRPr="009E5373">
        <w:rPr>
          <w:rFonts w:ascii="Palatino Linotype" w:hAnsi="Palatino Linotype"/>
          <w:b/>
          <w:bCs/>
        </w:rPr>
        <w:t>Marsh, A.D.</w:t>
      </w:r>
      <w:r w:rsidRPr="009E5373">
        <w:rPr>
          <w:rFonts w:ascii="Palatino Linotype" w:hAnsi="Palatino Linotype"/>
        </w:rPr>
        <w:t>, Lyson, T.R., Fitch, A.J., Parker, W.G., Behrensmeyer, A.K</w:t>
      </w:r>
      <w:r w:rsidR="00F72B12" w:rsidRPr="009E5373">
        <w:rPr>
          <w:rFonts w:ascii="Palatino Linotype" w:hAnsi="Palatino Linotype"/>
        </w:rPr>
        <w:t>. 2025</w:t>
      </w:r>
      <w:r w:rsidRPr="009E5373">
        <w:rPr>
          <w:rFonts w:ascii="Palatino Linotype" w:hAnsi="Palatino Linotype"/>
        </w:rPr>
        <w:t>. Unusual bonebed reveals a vertebrate community with pterosaurs and turtles in equatorial Pangaea before the end-Triassic extinction. P</w:t>
      </w:r>
      <w:r w:rsidR="00F72B12" w:rsidRPr="009E5373">
        <w:rPr>
          <w:rFonts w:ascii="Palatino Linotype" w:hAnsi="Palatino Linotype"/>
        </w:rPr>
        <w:t xml:space="preserve">roceedings of the </w:t>
      </w:r>
      <w:r w:rsidRPr="009E5373">
        <w:rPr>
          <w:rFonts w:ascii="Palatino Linotype" w:hAnsi="Palatino Linotype"/>
        </w:rPr>
        <w:t>N</w:t>
      </w:r>
      <w:r w:rsidR="00F72B12" w:rsidRPr="009E5373">
        <w:rPr>
          <w:rFonts w:ascii="Palatino Linotype" w:hAnsi="Palatino Linotype"/>
        </w:rPr>
        <w:t xml:space="preserve">ational </w:t>
      </w:r>
      <w:r w:rsidRPr="009E5373">
        <w:rPr>
          <w:rFonts w:ascii="Palatino Linotype" w:hAnsi="Palatino Linotype"/>
        </w:rPr>
        <w:t>A</w:t>
      </w:r>
      <w:r w:rsidR="00F72B12" w:rsidRPr="009E5373">
        <w:rPr>
          <w:rFonts w:ascii="Palatino Linotype" w:hAnsi="Palatino Linotype"/>
        </w:rPr>
        <w:t xml:space="preserve">cademy of </w:t>
      </w:r>
      <w:r w:rsidRPr="009E5373">
        <w:rPr>
          <w:rFonts w:ascii="Palatino Linotype" w:hAnsi="Palatino Linotype"/>
        </w:rPr>
        <w:t>S</w:t>
      </w:r>
      <w:r w:rsidR="00F72B12" w:rsidRPr="009E5373">
        <w:rPr>
          <w:rFonts w:ascii="Palatino Linotype" w:hAnsi="Palatino Linotype"/>
        </w:rPr>
        <w:t>ciences 122: e2505513122</w:t>
      </w:r>
      <w:r w:rsidRPr="009E5373">
        <w:rPr>
          <w:rFonts w:ascii="Palatino Linotype" w:hAnsi="Palatino Linotype"/>
        </w:rPr>
        <w:t>.</w:t>
      </w:r>
    </w:p>
    <w:p w14:paraId="76045819" w14:textId="77777777" w:rsidR="007868A9" w:rsidRPr="009E5373" w:rsidRDefault="007868A9" w:rsidP="007868A9">
      <w:pPr>
        <w:overflowPunct/>
        <w:autoSpaceDE/>
        <w:autoSpaceDN/>
        <w:adjustRightInd/>
        <w:textAlignment w:val="auto"/>
        <w:rPr>
          <w:rFonts w:ascii="Palatino Linotype" w:hAnsi="Palatino Linotype"/>
          <w:b/>
          <w:bCs/>
        </w:rPr>
      </w:pPr>
    </w:p>
    <w:p w14:paraId="0053F1CB" w14:textId="53AEDA95" w:rsidR="007868A9" w:rsidRPr="009E5373" w:rsidRDefault="007868A9" w:rsidP="007868A9">
      <w:pPr>
        <w:overflowPunct/>
        <w:autoSpaceDE/>
        <w:autoSpaceDN/>
        <w:adjustRightInd/>
        <w:textAlignment w:val="auto"/>
        <w:rPr>
          <w:rFonts w:ascii="Palatino Linotype" w:hAnsi="Palatino Linotype"/>
        </w:rPr>
      </w:pPr>
      <w:r w:rsidRPr="009E5373">
        <w:rPr>
          <w:rFonts w:ascii="Palatino Linotype" w:hAnsi="Palatino Linotype"/>
          <w:b/>
          <w:bCs/>
        </w:rPr>
        <w:t>Marsh, A.D.</w:t>
      </w:r>
      <w:r w:rsidRPr="009E5373">
        <w:rPr>
          <w:rFonts w:ascii="Palatino Linotype" w:hAnsi="Palatino Linotype"/>
        </w:rPr>
        <w:t xml:space="preserve"> 2025. A large silesaurid specimen from Petrified Forest National Park, U.S.A., with comments on large body sizes in latest Triassic ornithodirans. Lithodendron 2: 1–15.</w:t>
      </w:r>
    </w:p>
    <w:p w14:paraId="10FD0EFF" w14:textId="77777777" w:rsidR="0074414F" w:rsidRPr="009E5373" w:rsidRDefault="0074414F" w:rsidP="00722627">
      <w:pPr>
        <w:tabs>
          <w:tab w:val="left" w:pos="720"/>
        </w:tabs>
        <w:rPr>
          <w:rFonts w:ascii="Palatino Linotype" w:hAnsi="Palatino Linotype"/>
          <w:bCs/>
        </w:rPr>
      </w:pPr>
    </w:p>
    <w:p w14:paraId="3FD70808" w14:textId="77777777" w:rsidR="007868A9" w:rsidRPr="009E5373" w:rsidRDefault="007868A9" w:rsidP="007868A9">
      <w:pPr>
        <w:tabs>
          <w:tab w:val="left" w:pos="720"/>
        </w:tabs>
        <w:rPr>
          <w:rFonts w:ascii="Palatino Linotype" w:hAnsi="Palatino Linotype"/>
          <w:bCs/>
        </w:rPr>
      </w:pPr>
      <w:r w:rsidRPr="009E5373">
        <w:rPr>
          <w:rFonts w:ascii="Palatino Linotype" w:hAnsi="Palatino Linotype"/>
          <w:bCs/>
        </w:rPr>
        <w:lastRenderedPageBreak/>
        <w:t xml:space="preserve">Suarez, C.A., Sharman, G.R., Oefinger, J., Boudreaux, A., Mmasa, D., Crowley J., </w:t>
      </w:r>
      <w:r w:rsidRPr="009E5373">
        <w:rPr>
          <w:rFonts w:ascii="Palatino Linotype" w:hAnsi="Palatino Linotype"/>
          <w:b/>
        </w:rPr>
        <w:t>Marsh, A.D.</w:t>
      </w:r>
      <w:r w:rsidRPr="009E5373">
        <w:rPr>
          <w:rFonts w:ascii="Palatino Linotype" w:hAnsi="Palatino Linotype"/>
          <w:bCs/>
        </w:rPr>
        <w:t>, Milner, A.R.C. 2025. A revised chronostratigraphy of the Moenave Formation, USA: implications for timing of C-cycle perturbations associated with the Central Atlantic Magmatic Province. GSA Bulletin.</w:t>
      </w:r>
    </w:p>
    <w:p w14:paraId="375BE875" w14:textId="77777777" w:rsidR="007868A9" w:rsidRPr="009E5373" w:rsidRDefault="007868A9" w:rsidP="007868A9">
      <w:pPr>
        <w:tabs>
          <w:tab w:val="left" w:pos="720"/>
        </w:tabs>
        <w:rPr>
          <w:rFonts w:ascii="Palatino Linotype" w:hAnsi="Palatino Linotype"/>
          <w:bCs/>
        </w:rPr>
      </w:pPr>
    </w:p>
    <w:p w14:paraId="5BF1AA44" w14:textId="77777777" w:rsidR="007868A9" w:rsidRPr="009E5373" w:rsidRDefault="007868A9" w:rsidP="007868A9">
      <w:pPr>
        <w:tabs>
          <w:tab w:val="left" w:pos="720"/>
        </w:tabs>
        <w:rPr>
          <w:rFonts w:ascii="Palatino Linotype" w:hAnsi="Palatino Linotype"/>
          <w:bCs/>
        </w:rPr>
      </w:pPr>
      <w:r w:rsidRPr="009E5373">
        <w:rPr>
          <w:rFonts w:ascii="Palatino Linotype" w:hAnsi="Palatino Linotype"/>
          <w:bCs/>
        </w:rPr>
        <w:t xml:space="preserve">Foffa, D., Dunne, E.M., Chiarenza, A.A., Farnsworth, A., Lunt, D.J., Valdes, P.J., Nesbitt, S.J., Kligman, B.T., </w:t>
      </w:r>
      <w:r w:rsidRPr="009E5373">
        <w:rPr>
          <w:rFonts w:ascii="Palatino Linotype" w:hAnsi="Palatino Linotype"/>
          <w:b/>
        </w:rPr>
        <w:t>Marsh, A.D.</w:t>
      </w:r>
      <w:r w:rsidRPr="009E5373">
        <w:rPr>
          <w:rFonts w:ascii="Palatino Linotype" w:hAnsi="Palatino Linotype"/>
          <w:bCs/>
        </w:rPr>
        <w:t>, Parker, W.G., Butler, R.J., Fraser, N.C,. Brusatte, S.L., Walsh, S., Barrett, P.M. 2025. Climate drivers and paleobiogeography of early pterosauromorphs. Nature Ecology and Evolution.</w:t>
      </w:r>
    </w:p>
    <w:p w14:paraId="6C982CC2" w14:textId="5145913F" w:rsidR="00722627" w:rsidRPr="009E5373" w:rsidRDefault="00722627" w:rsidP="00722627">
      <w:pPr>
        <w:tabs>
          <w:tab w:val="left" w:pos="720"/>
        </w:tabs>
        <w:rPr>
          <w:rFonts w:ascii="Palatino Linotype" w:hAnsi="Palatino Linotype"/>
          <w:bCs/>
        </w:rPr>
      </w:pPr>
      <w:r w:rsidRPr="009E5373">
        <w:rPr>
          <w:rFonts w:ascii="Palatino Linotype" w:hAnsi="Palatino Linotype"/>
          <w:bCs/>
        </w:rPr>
        <w:t xml:space="preserve">Reyes, W.A., Parker, W.G., </w:t>
      </w:r>
      <w:r w:rsidRPr="009E5373">
        <w:rPr>
          <w:rFonts w:ascii="Palatino Linotype" w:hAnsi="Palatino Linotype"/>
          <w:b/>
        </w:rPr>
        <w:t>Marsh, A.D.</w:t>
      </w:r>
      <w:r w:rsidRPr="009E5373">
        <w:rPr>
          <w:rFonts w:ascii="Palatino Linotype" w:hAnsi="Palatino Linotype"/>
          <w:bCs/>
        </w:rPr>
        <w:t xml:space="preserve">, Kligman, B.T. </w:t>
      </w:r>
      <w:r w:rsidR="005556A4" w:rsidRPr="009E5373">
        <w:rPr>
          <w:rFonts w:ascii="Palatino Linotype" w:hAnsi="Palatino Linotype"/>
          <w:bCs/>
        </w:rPr>
        <w:t>2025</w:t>
      </w:r>
      <w:r w:rsidRPr="009E5373">
        <w:rPr>
          <w:rFonts w:ascii="Palatino Linotype" w:hAnsi="Palatino Linotype"/>
          <w:bCs/>
        </w:rPr>
        <w:t xml:space="preserve">. Cranial anatomy, intraspecific variation, and positional variation within </w:t>
      </w:r>
      <w:r w:rsidRPr="009E5373">
        <w:rPr>
          <w:rFonts w:ascii="Palatino Linotype" w:hAnsi="Palatino Linotype"/>
          <w:bCs/>
          <w:i/>
          <w:iCs/>
        </w:rPr>
        <w:t>Calyptosuchus w</w:t>
      </w:r>
      <w:r w:rsidRPr="009E5373">
        <w:rPr>
          <w:rFonts w:ascii="Palatino Linotype" w:hAnsi="Palatino Linotype"/>
          <w:bCs/>
        </w:rPr>
        <w:t>ellesi (Pseudosuchia: Aetosauria) based on new specimens from the Upper Triassic Chinle Formation (Adamanian, early middle-Norian) of Petrified Forest National Park, Arizona, USA. Journal of Paleontology.</w:t>
      </w:r>
    </w:p>
    <w:p w14:paraId="254EDAC6" w14:textId="77777777" w:rsidR="00722627" w:rsidRPr="009E5373" w:rsidRDefault="00722627" w:rsidP="00722627">
      <w:pPr>
        <w:tabs>
          <w:tab w:val="left" w:pos="720"/>
        </w:tabs>
        <w:rPr>
          <w:rFonts w:ascii="Palatino Linotype" w:hAnsi="Palatino Linotype"/>
          <w:bCs/>
        </w:rPr>
      </w:pPr>
    </w:p>
    <w:p w14:paraId="6375E93E" w14:textId="13928698" w:rsidR="005C378F" w:rsidRPr="009E5373" w:rsidRDefault="005C378F" w:rsidP="005C378F">
      <w:pPr>
        <w:overflowPunct/>
        <w:autoSpaceDE/>
        <w:autoSpaceDN/>
        <w:adjustRightInd/>
        <w:textAlignment w:val="auto"/>
        <w:rPr>
          <w:rFonts w:ascii="Palatino Linotype" w:hAnsi="Palatino Linotype"/>
        </w:rPr>
      </w:pPr>
      <w:r w:rsidRPr="009E5373">
        <w:rPr>
          <w:rFonts w:ascii="Palatino Linotype" w:hAnsi="Palatino Linotype"/>
        </w:rPr>
        <w:t xml:space="preserve">Goldsmith, E.R., Barta, D.E., Nesbitt, S.J., Kligman, B.T., </w:t>
      </w:r>
      <w:r w:rsidRPr="009E5373">
        <w:rPr>
          <w:rFonts w:ascii="Palatino Linotype" w:hAnsi="Palatino Linotype"/>
          <w:b/>
          <w:bCs/>
        </w:rPr>
        <w:t>Marsh, A.D., Parker, W.G.</w:t>
      </w:r>
      <w:r w:rsidRPr="009E5373">
        <w:rPr>
          <w:rFonts w:ascii="Palatino Linotype" w:hAnsi="Palatino Linotype"/>
        </w:rPr>
        <w:t xml:space="preserve">, Stocker, M.R. </w:t>
      </w:r>
      <w:r w:rsidR="00844C72" w:rsidRPr="009E5373">
        <w:rPr>
          <w:rFonts w:ascii="Palatino Linotype" w:hAnsi="Palatino Linotype"/>
        </w:rPr>
        <w:t>2024</w:t>
      </w:r>
      <w:r w:rsidRPr="009E5373">
        <w:rPr>
          <w:rFonts w:ascii="Palatino Linotype" w:hAnsi="Palatino Linotype"/>
        </w:rPr>
        <w:t>. Osteohistology of a diminutive phytosaur femur and implications for the evolution of growth dynamics in Archosauria. Journal of Anatomy.</w:t>
      </w:r>
    </w:p>
    <w:p w14:paraId="40FE0035" w14:textId="77777777" w:rsidR="002F2C93" w:rsidRPr="009E5373" w:rsidRDefault="002F2C93" w:rsidP="00E04D22">
      <w:pPr>
        <w:tabs>
          <w:tab w:val="left" w:pos="720"/>
        </w:tabs>
        <w:rPr>
          <w:rFonts w:ascii="Palatino Linotype" w:hAnsi="Palatino Linotype"/>
          <w:bCs/>
          <w:lang w:val="en"/>
        </w:rPr>
      </w:pPr>
    </w:p>
    <w:p w14:paraId="0F61991F" w14:textId="209D3CEC" w:rsidR="00F5472E" w:rsidRPr="009E5373" w:rsidRDefault="00F5472E" w:rsidP="00DF43E4">
      <w:pPr>
        <w:tabs>
          <w:tab w:val="left" w:pos="720"/>
        </w:tabs>
        <w:rPr>
          <w:rFonts w:ascii="Palatino Linotype" w:hAnsi="Palatino Linotype"/>
          <w:bCs/>
          <w:lang w:val="en"/>
        </w:rPr>
      </w:pPr>
      <w:r w:rsidRPr="009E5373">
        <w:rPr>
          <w:rFonts w:ascii="Palatino Linotype" w:hAnsi="Palatino Linotype"/>
          <w:bCs/>
          <w:lang w:val="en"/>
        </w:rPr>
        <w:t xml:space="preserve">Griffin, C.T., Barta, D.E., Barrett, P.M., Breeden, B.T., Carrano, M.T., Chappelle, K., Chinsamy, A., Choiniere, J., Ezcurra, M.D., Irmis, R.B., </w:t>
      </w:r>
      <w:r w:rsidRPr="009E5373">
        <w:rPr>
          <w:rFonts w:ascii="Palatino Linotype" w:hAnsi="Palatino Linotype"/>
          <w:b/>
          <w:lang w:val="en"/>
        </w:rPr>
        <w:t>Marsh, A.D.</w:t>
      </w:r>
      <w:r w:rsidRPr="009E5373">
        <w:rPr>
          <w:rFonts w:ascii="Palatino Linotype" w:hAnsi="Palatino Linotype"/>
          <w:bCs/>
          <w:lang w:val="en"/>
        </w:rPr>
        <w:t xml:space="preserve">, McDavid, S.N., Munyikwa, D., Nesbitt, S.J., Padian, K., Parker, W.G., Rowe, T.B., Smith, N.D., Spiekman, S.N.F., Stiegler, J., Tykoski, R., Zondo, M. 2025. Case 3894- </w:t>
      </w:r>
      <w:r w:rsidRPr="009E5373">
        <w:rPr>
          <w:rFonts w:ascii="Palatino Linotype" w:hAnsi="Palatino Linotype"/>
          <w:bCs/>
          <w:i/>
          <w:lang w:val="en"/>
        </w:rPr>
        <w:t xml:space="preserve">Syntarsus </w:t>
      </w:r>
      <w:r w:rsidRPr="009E5373">
        <w:rPr>
          <w:rFonts w:ascii="Palatino Linotype" w:hAnsi="Palatino Linotype"/>
          <w:bCs/>
          <w:lang w:val="en"/>
        </w:rPr>
        <w:t xml:space="preserve">Raath, 1969 (Dinosauria, Theropoda): proposed conservation of genus-group name by suppression of </w:t>
      </w:r>
      <w:r w:rsidRPr="009E5373">
        <w:rPr>
          <w:rFonts w:ascii="Palatino Linotype" w:hAnsi="Palatino Linotype"/>
          <w:bCs/>
          <w:i/>
          <w:lang w:val="en"/>
        </w:rPr>
        <w:t xml:space="preserve">Syntarsus </w:t>
      </w:r>
      <w:r w:rsidRPr="009E5373">
        <w:rPr>
          <w:rFonts w:ascii="Palatino Linotype" w:hAnsi="Palatino Linotype"/>
          <w:bCs/>
          <w:lang w:val="en"/>
        </w:rPr>
        <w:t>Fairmaire, 1869 (Coleoptera, Zopheridae). Bulletin of Zoological Nomenclature 81: 3.</w:t>
      </w:r>
    </w:p>
    <w:p w14:paraId="4A982ECA" w14:textId="77777777" w:rsidR="00F5472E" w:rsidRPr="009E5373" w:rsidRDefault="00F5472E" w:rsidP="00DF43E4">
      <w:pPr>
        <w:tabs>
          <w:tab w:val="left" w:pos="720"/>
        </w:tabs>
        <w:rPr>
          <w:rFonts w:ascii="Palatino Linotype" w:hAnsi="Palatino Linotype"/>
        </w:rPr>
      </w:pPr>
    </w:p>
    <w:p w14:paraId="1989AE0C" w14:textId="2E3BE3A0" w:rsidR="00DF43E4" w:rsidRPr="009E5373" w:rsidRDefault="00DF43E4" w:rsidP="00DF43E4">
      <w:pPr>
        <w:tabs>
          <w:tab w:val="left" w:pos="720"/>
        </w:tabs>
        <w:rPr>
          <w:rFonts w:ascii="Palatino Linotype" w:hAnsi="Palatino Linotype"/>
        </w:rPr>
      </w:pPr>
      <w:r w:rsidRPr="009E5373">
        <w:rPr>
          <w:rFonts w:ascii="Palatino Linotype" w:hAnsi="Palatino Linotype"/>
        </w:rPr>
        <w:t xml:space="preserve">Burch, H.E., Eddins, H.-M., Stocker, M.R., Nesbitt, S.J., Kligman, B.T., </w:t>
      </w:r>
      <w:r w:rsidRPr="009E5373">
        <w:rPr>
          <w:rFonts w:ascii="Palatino Linotype" w:hAnsi="Palatino Linotype"/>
          <w:b/>
          <w:bCs/>
        </w:rPr>
        <w:t xml:space="preserve">Marsh, A.D., </w:t>
      </w:r>
      <w:r w:rsidRPr="009E5373">
        <w:rPr>
          <w:rFonts w:ascii="Palatino Linotype" w:hAnsi="Palatino Linotype"/>
        </w:rPr>
        <w:t>Parker, W.G. 2024. A small venomous reptile from the Late Triassic (Norian) of the southwestern United States. PeerJ 12: e18279.</w:t>
      </w:r>
    </w:p>
    <w:p w14:paraId="1ABDE5B6" w14:textId="77777777" w:rsidR="00DF43E4" w:rsidRPr="009E5373" w:rsidRDefault="00DF43E4" w:rsidP="00DF43E4">
      <w:pPr>
        <w:tabs>
          <w:tab w:val="left" w:pos="720"/>
        </w:tabs>
        <w:rPr>
          <w:rFonts w:ascii="Palatino Linotype" w:hAnsi="Palatino Linotype"/>
        </w:rPr>
      </w:pPr>
    </w:p>
    <w:p w14:paraId="0E0DB552" w14:textId="1E4465B1" w:rsidR="00E52F7C" w:rsidRPr="009E5373" w:rsidRDefault="00E52F7C" w:rsidP="00E04D22">
      <w:pPr>
        <w:tabs>
          <w:tab w:val="left" w:pos="720"/>
        </w:tabs>
        <w:rPr>
          <w:rFonts w:ascii="Palatino Linotype" w:hAnsi="Palatino Linotype"/>
          <w:bCs/>
          <w:lang w:val="en"/>
        </w:rPr>
      </w:pPr>
      <w:r w:rsidRPr="009E5373">
        <w:rPr>
          <w:rFonts w:ascii="Palatino Linotype" w:hAnsi="Palatino Linotype"/>
          <w:bCs/>
          <w:lang w:val="en"/>
        </w:rPr>
        <w:t xml:space="preserve">Milner, A.R.C., Santucci, V.L., </w:t>
      </w:r>
      <w:r w:rsidRPr="009E5373">
        <w:rPr>
          <w:rFonts w:ascii="Palatino Linotype" w:hAnsi="Palatino Linotype"/>
          <w:b/>
          <w:lang w:val="en"/>
        </w:rPr>
        <w:t>Marsh, A.D.</w:t>
      </w:r>
      <w:r w:rsidRPr="009E5373">
        <w:rPr>
          <w:rFonts w:ascii="Palatino Linotype" w:hAnsi="Palatino Linotype"/>
          <w:bCs/>
          <w:lang w:val="en"/>
        </w:rPr>
        <w:t>, King, M.R., Harris, J.D., Delgalvis, A., Wood, J.R., Buchwitz, J.C., Carter, H.A., Kirkland, J.I., Slauf, D.L., Charobee, A.I., Bennett, C.J., Rodriguez, M., Tweet, J.S., Clites, E.C. 2024. Following in the footsteps of Dr. Martin Lockley: another 10 years of paleontological investigations in Glen Canyon National Recreation Area, Utah and Arizona. New Mexico Museum of Natural History and Science Bulletin 95: 283–236.</w:t>
      </w:r>
    </w:p>
    <w:p w14:paraId="08CF9900" w14:textId="77777777" w:rsidR="00E04D22" w:rsidRPr="009E5373" w:rsidRDefault="00E04D22" w:rsidP="00E04D22">
      <w:pPr>
        <w:tabs>
          <w:tab w:val="left" w:pos="720"/>
        </w:tabs>
        <w:rPr>
          <w:rFonts w:ascii="Palatino Linotype" w:hAnsi="Palatino Linotype"/>
          <w:bCs/>
          <w:lang w:val="en"/>
        </w:rPr>
      </w:pPr>
    </w:p>
    <w:p w14:paraId="0DF3E8F2" w14:textId="040F9CA0" w:rsidR="005E6E70" w:rsidRPr="009E5373" w:rsidRDefault="005E6E70" w:rsidP="005E6E70">
      <w:pPr>
        <w:tabs>
          <w:tab w:val="left" w:pos="720"/>
        </w:tabs>
        <w:rPr>
          <w:rFonts w:ascii="Palatino Linotype" w:hAnsi="Palatino Linotype"/>
          <w:bCs/>
        </w:rPr>
      </w:pPr>
      <w:r w:rsidRPr="009E5373">
        <w:rPr>
          <w:rFonts w:ascii="Palatino Linotype" w:hAnsi="Palatino Linotype"/>
          <w:b/>
        </w:rPr>
        <w:t>Marsh, A.D.</w:t>
      </w:r>
      <w:r w:rsidRPr="009E5373">
        <w:rPr>
          <w:rFonts w:ascii="Palatino Linotype" w:hAnsi="Palatino Linotype"/>
          <w:bCs/>
        </w:rPr>
        <w:t xml:space="preserve">, De Blieux, D. D., Kirkland, J.I. </w:t>
      </w:r>
      <w:r w:rsidR="00E52F7C" w:rsidRPr="009E5373">
        <w:rPr>
          <w:rFonts w:ascii="Palatino Linotype" w:hAnsi="Palatino Linotype"/>
          <w:bCs/>
        </w:rPr>
        <w:t>2024</w:t>
      </w:r>
      <w:r w:rsidR="006C2F09" w:rsidRPr="009E5373">
        <w:rPr>
          <w:rFonts w:ascii="Palatino Linotype" w:hAnsi="Palatino Linotype"/>
          <w:bCs/>
        </w:rPr>
        <w:t>. T</w:t>
      </w:r>
      <w:r w:rsidRPr="009E5373">
        <w:rPr>
          <w:rFonts w:ascii="Palatino Linotype" w:hAnsi="Palatino Linotype"/>
          <w:bCs/>
        </w:rPr>
        <w:t>he first postcranial dinosaur body fossils from the Kayenta Formation of Utah</w:t>
      </w:r>
      <w:r w:rsidR="00C81C7C" w:rsidRPr="009E5373">
        <w:rPr>
          <w:rFonts w:ascii="Palatino Linotype" w:hAnsi="Palatino Linotype"/>
          <w:bCs/>
        </w:rPr>
        <w:t>. Geology of the Intermountain West</w:t>
      </w:r>
      <w:r w:rsidR="00E52F7C" w:rsidRPr="009E5373">
        <w:rPr>
          <w:rFonts w:ascii="Palatino Linotype" w:hAnsi="Palatino Linotype"/>
          <w:bCs/>
        </w:rPr>
        <w:t xml:space="preserve"> 11: 45–57</w:t>
      </w:r>
      <w:r w:rsidRPr="009E5373">
        <w:rPr>
          <w:rFonts w:ascii="Palatino Linotype" w:hAnsi="Palatino Linotype"/>
          <w:bCs/>
        </w:rPr>
        <w:t>.</w:t>
      </w:r>
    </w:p>
    <w:p w14:paraId="30F33A8C" w14:textId="7E19D037" w:rsidR="00977130" w:rsidRPr="009E5373" w:rsidRDefault="00977130" w:rsidP="00DF701F">
      <w:pPr>
        <w:tabs>
          <w:tab w:val="left" w:pos="720"/>
        </w:tabs>
        <w:rPr>
          <w:rFonts w:ascii="Palatino Linotype" w:hAnsi="Palatino Linotype"/>
          <w:bCs/>
        </w:rPr>
      </w:pPr>
    </w:p>
    <w:p w14:paraId="3F55D97F" w14:textId="771EFE94" w:rsidR="00977130" w:rsidRPr="009E5373" w:rsidRDefault="00977130" w:rsidP="00DF701F">
      <w:pPr>
        <w:tabs>
          <w:tab w:val="left" w:pos="720"/>
        </w:tabs>
        <w:rPr>
          <w:rFonts w:ascii="Palatino Linotype" w:hAnsi="Palatino Linotype"/>
          <w:bCs/>
        </w:rPr>
      </w:pPr>
      <w:r w:rsidRPr="009E5373">
        <w:rPr>
          <w:rFonts w:ascii="Palatino Linotype" w:hAnsi="Palatino Linotype"/>
          <w:b/>
        </w:rPr>
        <w:t>Marsh, A.D.</w:t>
      </w:r>
      <w:r w:rsidRPr="009E5373">
        <w:rPr>
          <w:rFonts w:ascii="Palatino Linotype" w:hAnsi="Palatino Linotype"/>
          <w:bCs/>
        </w:rPr>
        <w:t xml:space="preserve">, Sidor, C.A., Smith, E.A. </w:t>
      </w:r>
      <w:r w:rsidR="00CD1652" w:rsidRPr="009E5373">
        <w:rPr>
          <w:rFonts w:ascii="Palatino Linotype" w:hAnsi="Palatino Linotype"/>
          <w:bCs/>
        </w:rPr>
        <w:t>2024</w:t>
      </w:r>
      <w:r w:rsidRPr="009E5373">
        <w:rPr>
          <w:rFonts w:ascii="Palatino Linotype" w:hAnsi="Palatino Linotype"/>
          <w:bCs/>
        </w:rPr>
        <w:t>. The allokotosaur (Archosauromorpha) assemblage from a multitaxic bonebed in the Sonsela Member (Jim Camp Wash beds, Chinle Formation) at Petrified Forest National Park, U.S.A. Lithodendron</w:t>
      </w:r>
      <w:r w:rsidR="00097470" w:rsidRPr="009E5373">
        <w:rPr>
          <w:rFonts w:ascii="Palatino Linotype" w:hAnsi="Palatino Linotype"/>
          <w:bCs/>
        </w:rPr>
        <w:t xml:space="preserve"> 1: 95–118</w:t>
      </w:r>
      <w:r w:rsidRPr="009E5373">
        <w:rPr>
          <w:rFonts w:ascii="Palatino Linotype" w:hAnsi="Palatino Linotype"/>
          <w:bCs/>
        </w:rPr>
        <w:t>.</w:t>
      </w:r>
    </w:p>
    <w:p w14:paraId="6898EE9F" w14:textId="4E07379B" w:rsidR="000F05F6" w:rsidRPr="009E5373" w:rsidRDefault="000F05F6" w:rsidP="00DF701F">
      <w:pPr>
        <w:tabs>
          <w:tab w:val="left" w:pos="720"/>
        </w:tabs>
        <w:rPr>
          <w:rFonts w:ascii="Palatino Linotype" w:hAnsi="Palatino Linotype"/>
          <w:bCs/>
        </w:rPr>
      </w:pPr>
    </w:p>
    <w:p w14:paraId="40495AF7" w14:textId="77777777" w:rsidR="00AB35FF" w:rsidRPr="009E5373" w:rsidRDefault="00AB35FF" w:rsidP="00AB35FF">
      <w:pPr>
        <w:tabs>
          <w:tab w:val="left" w:pos="720"/>
        </w:tabs>
        <w:rPr>
          <w:rFonts w:ascii="Palatino Linotype" w:hAnsi="Palatino Linotype"/>
          <w:bCs/>
        </w:rPr>
      </w:pPr>
      <w:bookmarkStart w:id="5" w:name="_Hlk161038903"/>
      <w:r w:rsidRPr="009E5373">
        <w:rPr>
          <w:rFonts w:ascii="Palatino Linotype" w:hAnsi="Palatino Linotype"/>
          <w:b/>
        </w:rPr>
        <w:t>Marsh, A.D.</w:t>
      </w:r>
      <w:r w:rsidRPr="009E5373">
        <w:rPr>
          <w:rFonts w:ascii="Palatino Linotype" w:hAnsi="Palatino Linotype"/>
          <w:bCs/>
        </w:rPr>
        <w:t>, Kligman, B.T., Reyes, W.R., Rountrey, A.N. 2024. Reidentification of the holotype specimen</w:t>
      </w:r>
    </w:p>
    <w:p w14:paraId="273D8690" w14:textId="7352DA0D" w:rsidR="00AB35FF" w:rsidRPr="009E5373" w:rsidRDefault="00AB35FF" w:rsidP="00AB35FF">
      <w:pPr>
        <w:tabs>
          <w:tab w:val="left" w:pos="720"/>
        </w:tabs>
        <w:rPr>
          <w:rFonts w:ascii="Palatino Linotype" w:hAnsi="Palatino Linotype"/>
          <w:bCs/>
        </w:rPr>
      </w:pPr>
      <w:r w:rsidRPr="009E5373">
        <w:rPr>
          <w:rFonts w:ascii="Palatino Linotype" w:hAnsi="Palatino Linotype"/>
          <w:bCs/>
        </w:rPr>
        <w:t xml:space="preserve">of </w:t>
      </w:r>
      <w:r w:rsidRPr="009E5373">
        <w:rPr>
          <w:rFonts w:ascii="Palatino Linotype" w:hAnsi="Palatino Linotype"/>
          <w:bCs/>
          <w:i/>
          <w:iCs/>
        </w:rPr>
        <w:t>Trilophosaurus buettneri</w:t>
      </w:r>
      <w:r w:rsidRPr="009E5373">
        <w:rPr>
          <w:rFonts w:ascii="Palatino Linotype" w:hAnsi="Palatino Linotype"/>
          <w:bCs/>
        </w:rPr>
        <w:t xml:space="preserve"> Case, 1928 (Archosauromorpha, Trilophosauridae) from the</w:t>
      </w:r>
    </w:p>
    <w:p w14:paraId="4A679DDB" w14:textId="4847B3AD" w:rsidR="00AB35FF" w:rsidRPr="009E5373" w:rsidRDefault="00AB35FF" w:rsidP="00AB35FF">
      <w:pPr>
        <w:tabs>
          <w:tab w:val="left" w:pos="720"/>
        </w:tabs>
        <w:rPr>
          <w:rFonts w:ascii="Palatino Linotype" w:hAnsi="Palatino Linotype"/>
          <w:bCs/>
        </w:rPr>
      </w:pPr>
      <w:r w:rsidRPr="009E5373">
        <w:rPr>
          <w:rFonts w:ascii="Palatino Linotype" w:hAnsi="Palatino Linotype"/>
          <w:bCs/>
        </w:rPr>
        <w:t>Upper Triassic of Crosby County, Texas, U.S.A. Journal of Vertebrate Paleontology: e2317396.</w:t>
      </w:r>
    </w:p>
    <w:bookmarkEnd w:id="5"/>
    <w:p w14:paraId="51EAC11C" w14:textId="77777777" w:rsidR="00AB35FF" w:rsidRPr="009E5373" w:rsidRDefault="00AB35FF" w:rsidP="00AB35FF">
      <w:pPr>
        <w:tabs>
          <w:tab w:val="left" w:pos="720"/>
        </w:tabs>
        <w:rPr>
          <w:rFonts w:ascii="Palatino Linotype" w:hAnsi="Palatino Linotype"/>
          <w:bCs/>
        </w:rPr>
      </w:pPr>
    </w:p>
    <w:p w14:paraId="05ED1A17" w14:textId="7B1973E4" w:rsidR="000F05F6" w:rsidRPr="009E5373" w:rsidRDefault="000F05F6" w:rsidP="00DF701F">
      <w:pPr>
        <w:tabs>
          <w:tab w:val="left" w:pos="720"/>
        </w:tabs>
        <w:rPr>
          <w:rFonts w:ascii="Palatino Linotype" w:hAnsi="Palatino Linotype"/>
          <w:bCs/>
        </w:rPr>
      </w:pPr>
      <w:r w:rsidRPr="009E5373">
        <w:rPr>
          <w:rFonts w:ascii="Palatino Linotype" w:hAnsi="Palatino Linotype"/>
          <w:bCs/>
        </w:rPr>
        <w:t xml:space="preserve">Parker, W.G., </w:t>
      </w:r>
      <w:r w:rsidRPr="009E5373">
        <w:rPr>
          <w:rFonts w:ascii="Palatino Linotype" w:hAnsi="Palatino Linotype"/>
          <w:b/>
        </w:rPr>
        <w:t>Marsh, A.D.</w:t>
      </w:r>
      <w:r w:rsidRPr="009E5373">
        <w:rPr>
          <w:rFonts w:ascii="Palatino Linotype" w:hAnsi="Palatino Linotype"/>
          <w:bCs/>
        </w:rPr>
        <w:t>, Smith, M.E., Kligman, B.T., Wagner, D.E., Varela, P., Boudreau, D.M. 2024. New perspectives on NPS paleontological resource stewardship: scientific, curatorial, and educational outcomes at Petrified Forest National Park. Park Stewardship Forum 40: 197–209.</w:t>
      </w:r>
    </w:p>
    <w:p w14:paraId="5BD8A83E" w14:textId="77777777" w:rsidR="000C78B8" w:rsidRPr="009E5373" w:rsidRDefault="000C78B8" w:rsidP="000C78B8">
      <w:pPr>
        <w:tabs>
          <w:tab w:val="left" w:pos="720"/>
        </w:tabs>
        <w:rPr>
          <w:rFonts w:ascii="Palatino Linotype" w:hAnsi="Palatino Linotype"/>
          <w:bCs/>
          <w:lang w:val="en"/>
        </w:rPr>
      </w:pPr>
    </w:p>
    <w:p w14:paraId="43019078" w14:textId="4C00E14D" w:rsidR="00010A94" w:rsidRPr="009E5373" w:rsidRDefault="00010A94" w:rsidP="00010A94">
      <w:pPr>
        <w:tabs>
          <w:tab w:val="left" w:pos="720"/>
        </w:tabs>
        <w:rPr>
          <w:rFonts w:ascii="Palatino Linotype" w:hAnsi="Palatino Linotype"/>
          <w:bCs/>
          <w:lang w:val="en"/>
        </w:rPr>
      </w:pPr>
      <w:r w:rsidRPr="009E5373">
        <w:rPr>
          <w:rFonts w:ascii="Palatino Linotype" w:hAnsi="Palatino Linotype"/>
          <w:bCs/>
          <w:lang w:val="en"/>
        </w:rPr>
        <w:lastRenderedPageBreak/>
        <w:t xml:space="preserve">Parker, W.G., Reyes, W.A., </w:t>
      </w:r>
      <w:r w:rsidRPr="009E5373">
        <w:rPr>
          <w:rFonts w:ascii="Palatino Linotype" w:hAnsi="Palatino Linotype"/>
          <w:b/>
          <w:lang w:val="en"/>
        </w:rPr>
        <w:t>Marsh, A.D.</w:t>
      </w:r>
      <w:r w:rsidRPr="009E5373">
        <w:rPr>
          <w:rFonts w:ascii="Palatino Linotype" w:hAnsi="Palatino Linotype"/>
          <w:bCs/>
          <w:lang w:val="en"/>
        </w:rPr>
        <w:t xml:space="preserve"> 2023. </w:t>
      </w:r>
      <w:bookmarkStart w:id="6" w:name="_Hlk144300776"/>
      <w:r w:rsidRPr="009E5373">
        <w:rPr>
          <w:rFonts w:ascii="Palatino Linotype" w:hAnsi="Palatino Linotype"/>
          <w:bCs/>
          <w:lang w:val="en"/>
        </w:rPr>
        <w:t xml:space="preserve">Incongruent ontogenetic maturity indicators in a Late Triassic archosaur (Aetosauria: cf. </w:t>
      </w:r>
      <w:r w:rsidRPr="009E5373">
        <w:rPr>
          <w:rFonts w:ascii="Palatino Linotype" w:hAnsi="Palatino Linotype"/>
          <w:bCs/>
          <w:i/>
          <w:iCs/>
          <w:lang w:val="en"/>
        </w:rPr>
        <w:t>Typothorax</w:t>
      </w:r>
      <w:r w:rsidRPr="009E5373">
        <w:rPr>
          <w:rFonts w:ascii="Palatino Linotype" w:hAnsi="Palatino Linotype"/>
          <w:bCs/>
          <w:lang w:val="en"/>
        </w:rPr>
        <w:t>). The Anatomical Recor</w:t>
      </w:r>
      <w:bookmarkEnd w:id="6"/>
      <w:r w:rsidR="00E52F7C" w:rsidRPr="009E5373">
        <w:rPr>
          <w:rFonts w:ascii="Palatino Linotype" w:hAnsi="Palatino Linotype"/>
          <w:bCs/>
          <w:lang w:val="en"/>
        </w:rPr>
        <w:t>d, 307: 1254–1270</w:t>
      </w:r>
      <w:r w:rsidR="005E6E70" w:rsidRPr="009E5373">
        <w:rPr>
          <w:rFonts w:ascii="Palatino Linotype" w:hAnsi="Palatino Linotype"/>
          <w:bCs/>
          <w:lang w:val="en"/>
        </w:rPr>
        <w:t>.</w:t>
      </w:r>
    </w:p>
    <w:p w14:paraId="3AACF9B0" w14:textId="77777777" w:rsidR="00010A94" w:rsidRPr="009E5373" w:rsidRDefault="00010A94" w:rsidP="00010A94">
      <w:pPr>
        <w:tabs>
          <w:tab w:val="left" w:pos="720"/>
        </w:tabs>
        <w:rPr>
          <w:rFonts w:ascii="Palatino Linotype" w:hAnsi="Palatino Linotype"/>
          <w:bCs/>
          <w:lang w:val="en"/>
        </w:rPr>
      </w:pPr>
    </w:p>
    <w:p w14:paraId="7F005C70" w14:textId="28C912B5" w:rsidR="002B1E4B" w:rsidRPr="009E5373" w:rsidRDefault="002B1E4B" w:rsidP="00DF701F">
      <w:pPr>
        <w:tabs>
          <w:tab w:val="left" w:pos="720"/>
        </w:tabs>
        <w:rPr>
          <w:rFonts w:ascii="Palatino Linotype" w:hAnsi="Palatino Linotype"/>
          <w:bCs/>
        </w:rPr>
      </w:pPr>
      <w:bookmarkStart w:id="7" w:name="_Hlk152592218"/>
      <w:r w:rsidRPr="009E5373">
        <w:rPr>
          <w:rFonts w:ascii="Palatino Linotype" w:hAnsi="Palatino Linotype"/>
          <w:bCs/>
        </w:rPr>
        <w:t xml:space="preserve">Kligman, B.T., Gee, B.M., </w:t>
      </w:r>
      <w:r w:rsidRPr="009E5373">
        <w:rPr>
          <w:rFonts w:ascii="Palatino Linotype" w:hAnsi="Palatino Linotype"/>
          <w:b/>
        </w:rPr>
        <w:t>Marsh, A.D.</w:t>
      </w:r>
      <w:r w:rsidRPr="009E5373">
        <w:rPr>
          <w:rFonts w:ascii="Palatino Linotype" w:hAnsi="Palatino Linotype"/>
          <w:bCs/>
        </w:rPr>
        <w:t xml:space="preserve">, Nesbitt, S.J., Smith, M.E., Parker, W.G., Stocker, M.R. </w:t>
      </w:r>
      <w:r w:rsidR="006F41F7" w:rsidRPr="009E5373">
        <w:rPr>
          <w:rFonts w:ascii="Palatino Linotype" w:hAnsi="Palatino Linotype"/>
          <w:bCs/>
        </w:rPr>
        <w:t>2023</w:t>
      </w:r>
      <w:r w:rsidRPr="009E5373">
        <w:rPr>
          <w:rFonts w:ascii="Palatino Linotype" w:hAnsi="Palatino Linotype"/>
          <w:bCs/>
        </w:rPr>
        <w:t xml:space="preserve">. Triassic stem caecilian </w:t>
      </w:r>
      <w:r w:rsidR="008848A3" w:rsidRPr="009E5373">
        <w:rPr>
          <w:rFonts w:ascii="Palatino Linotype" w:hAnsi="Palatino Linotype"/>
          <w:bCs/>
        </w:rPr>
        <w:t>supports dissorophoid origin of</w:t>
      </w:r>
      <w:r w:rsidRPr="009E5373">
        <w:rPr>
          <w:rFonts w:ascii="Palatino Linotype" w:hAnsi="Palatino Linotype"/>
          <w:bCs/>
        </w:rPr>
        <w:t xml:space="preserve"> living amphibians. Nature</w:t>
      </w:r>
      <w:r w:rsidR="00642AD8" w:rsidRPr="009E5373">
        <w:rPr>
          <w:rFonts w:ascii="Palatino Linotype" w:hAnsi="Palatino Linotype"/>
          <w:bCs/>
        </w:rPr>
        <w:t xml:space="preserve"> 614: 102</w:t>
      </w:r>
      <w:r w:rsidR="00E52F7C" w:rsidRPr="009E5373">
        <w:rPr>
          <w:rFonts w:ascii="Palatino Linotype" w:hAnsi="Palatino Linotype"/>
          <w:bCs/>
          <w:lang w:val="en"/>
        </w:rPr>
        <w:t>–</w:t>
      </w:r>
      <w:r w:rsidR="00642AD8" w:rsidRPr="009E5373">
        <w:rPr>
          <w:rFonts w:ascii="Palatino Linotype" w:hAnsi="Palatino Linotype"/>
          <w:bCs/>
        </w:rPr>
        <w:t>107</w:t>
      </w:r>
      <w:r w:rsidRPr="009E5373">
        <w:rPr>
          <w:rFonts w:ascii="Palatino Linotype" w:hAnsi="Palatino Linotype"/>
          <w:bCs/>
        </w:rPr>
        <w:t>.</w:t>
      </w:r>
    </w:p>
    <w:bookmarkEnd w:id="7"/>
    <w:p w14:paraId="7F804506" w14:textId="77777777" w:rsidR="002B1E4B" w:rsidRPr="009E5373" w:rsidRDefault="002B1E4B" w:rsidP="00DF701F">
      <w:pPr>
        <w:tabs>
          <w:tab w:val="left" w:pos="720"/>
        </w:tabs>
        <w:rPr>
          <w:rFonts w:ascii="Palatino Linotype" w:hAnsi="Palatino Linotype"/>
          <w:b/>
        </w:rPr>
      </w:pPr>
    </w:p>
    <w:p w14:paraId="6165E38E" w14:textId="4981012A" w:rsidR="00E750B1" w:rsidRPr="009E5373" w:rsidRDefault="00E750B1" w:rsidP="00DF701F">
      <w:pPr>
        <w:tabs>
          <w:tab w:val="left" w:pos="720"/>
        </w:tabs>
        <w:rPr>
          <w:rFonts w:ascii="Palatino Linotype" w:hAnsi="Palatino Linotype"/>
          <w:bCs/>
        </w:rPr>
      </w:pPr>
      <w:r w:rsidRPr="009E5373">
        <w:rPr>
          <w:rFonts w:ascii="Palatino Linotype" w:hAnsi="Palatino Linotype"/>
          <w:b/>
        </w:rPr>
        <w:t>Marsh, A.D.</w:t>
      </w:r>
      <w:r w:rsidRPr="009E5373">
        <w:rPr>
          <w:rFonts w:ascii="Palatino Linotype" w:hAnsi="Palatino Linotype"/>
          <w:bCs/>
        </w:rPr>
        <w:t xml:space="preserve">, Parker, W.G., Nesbitt, S.J., Kligman, B.T., Stocker, M.R. </w:t>
      </w:r>
      <w:r w:rsidR="00DE591C" w:rsidRPr="009E5373">
        <w:rPr>
          <w:rFonts w:ascii="Palatino Linotype" w:hAnsi="Palatino Linotype"/>
          <w:bCs/>
        </w:rPr>
        <w:t>2022</w:t>
      </w:r>
      <w:r w:rsidRPr="009E5373">
        <w:rPr>
          <w:rFonts w:ascii="Palatino Linotype" w:hAnsi="Palatino Linotype"/>
          <w:bCs/>
        </w:rPr>
        <w:t xml:space="preserve">. </w:t>
      </w:r>
      <w:r w:rsidRPr="009E5373">
        <w:rPr>
          <w:rFonts w:ascii="Palatino Linotype" w:hAnsi="Palatino Linotype"/>
          <w:bCs/>
          <w:i/>
          <w:iCs/>
        </w:rPr>
        <w:t>Puercosuchus traverorum</w:t>
      </w:r>
      <w:r w:rsidRPr="009E5373">
        <w:rPr>
          <w:rFonts w:ascii="Palatino Linotype" w:hAnsi="Palatino Linotype"/>
          <w:bCs/>
        </w:rPr>
        <w:t xml:space="preserve"> n. gen. and sp.: a new malerisaurine azendohsaurid (Archosauromorpha: Allokotosauria) from a monodominant bonebed in the Chinle Formation (Late Triassic, Norian) of Arizona. Journal of Paleontology</w:t>
      </w:r>
      <w:r w:rsidR="00DE591C" w:rsidRPr="009E5373">
        <w:rPr>
          <w:rFonts w:ascii="Palatino Linotype" w:hAnsi="Palatino Linotype"/>
          <w:bCs/>
        </w:rPr>
        <w:t xml:space="preserve"> 96 (Memoir 90): 1</w:t>
      </w:r>
      <w:r w:rsidR="00E52F7C" w:rsidRPr="009E5373">
        <w:rPr>
          <w:rFonts w:ascii="Palatino Linotype" w:hAnsi="Palatino Linotype"/>
          <w:bCs/>
          <w:lang w:val="en"/>
        </w:rPr>
        <w:t>–</w:t>
      </w:r>
      <w:r w:rsidR="00DE591C" w:rsidRPr="009E5373">
        <w:rPr>
          <w:rFonts w:ascii="Palatino Linotype" w:hAnsi="Palatino Linotype"/>
          <w:bCs/>
        </w:rPr>
        <w:t>39</w:t>
      </w:r>
      <w:r w:rsidRPr="009E5373">
        <w:rPr>
          <w:rFonts w:ascii="Palatino Linotype" w:hAnsi="Palatino Linotype"/>
          <w:bCs/>
        </w:rPr>
        <w:t>.</w:t>
      </w:r>
    </w:p>
    <w:p w14:paraId="164A1BE9" w14:textId="77777777" w:rsidR="00E750B1" w:rsidRPr="009E5373" w:rsidRDefault="00E750B1" w:rsidP="00DF701F">
      <w:pPr>
        <w:tabs>
          <w:tab w:val="left" w:pos="720"/>
        </w:tabs>
        <w:rPr>
          <w:rFonts w:ascii="Palatino Linotype" w:hAnsi="Palatino Linotype"/>
          <w:bCs/>
        </w:rPr>
      </w:pPr>
    </w:p>
    <w:p w14:paraId="4436DF5F" w14:textId="679AE48A" w:rsidR="00DF701F" w:rsidRPr="009E5373" w:rsidRDefault="00DF701F" w:rsidP="00DF701F">
      <w:pPr>
        <w:tabs>
          <w:tab w:val="left" w:pos="720"/>
        </w:tabs>
        <w:rPr>
          <w:rFonts w:ascii="Palatino Linotype" w:hAnsi="Palatino Linotype"/>
          <w:bCs/>
        </w:rPr>
      </w:pPr>
      <w:r w:rsidRPr="009E5373">
        <w:rPr>
          <w:rFonts w:ascii="Palatino Linotype" w:hAnsi="Palatino Linotype"/>
          <w:bCs/>
        </w:rPr>
        <w:t xml:space="preserve">Nesbitt, S.J., Stocker, M.R., Ezcurra, M.D., Fraser, N.C., Heckert, A.B., Parker, W.G., Mueller, B., Sengupta, S., Bandyopadhyay, S., Pritchard, A.C., </w:t>
      </w:r>
      <w:r w:rsidRPr="009E5373">
        <w:rPr>
          <w:rFonts w:ascii="Palatino Linotype" w:hAnsi="Palatino Linotype"/>
          <w:b/>
        </w:rPr>
        <w:t>Marsh, A.D.</w:t>
      </w:r>
      <w:r w:rsidRPr="009E5373">
        <w:rPr>
          <w:rFonts w:ascii="Palatino Linotype" w:hAnsi="Palatino Linotype"/>
          <w:bCs/>
        </w:rPr>
        <w:t xml:space="preserve"> </w:t>
      </w:r>
      <w:r w:rsidR="00E750B1" w:rsidRPr="009E5373">
        <w:rPr>
          <w:rFonts w:ascii="Palatino Linotype" w:hAnsi="Palatino Linotype"/>
          <w:bCs/>
        </w:rPr>
        <w:t>2021</w:t>
      </w:r>
      <w:r w:rsidRPr="009E5373">
        <w:rPr>
          <w:rFonts w:ascii="Palatino Linotype" w:hAnsi="Palatino Linotype"/>
          <w:bCs/>
        </w:rPr>
        <w:t>. Widespread azendohsaurids (Archosauromorpha: Allokotosauria) from the Late Triassic of the western United States and India. Papers in Palaeontology</w:t>
      </w:r>
      <w:r w:rsidR="0099758F" w:rsidRPr="009E5373">
        <w:rPr>
          <w:rFonts w:ascii="Palatino Linotype" w:hAnsi="Palatino Linotype"/>
          <w:bCs/>
        </w:rPr>
        <w:t xml:space="preserve"> 8: e1413</w:t>
      </w:r>
      <w:r w:rsidRPr="009E5373">
        <w:rPr>
          <w:rFonts w:ascii="Palatino Linotype" w:hAnsi="Palatino Linotype"/>
          <w:bCs/>
        </w:rPr>
        <w:t>.</w:t>
      </w:r>
    </w:p>
    <w:p w14:paraId="6991BE86" w14:textId="77777777" w:rsidR="00DF701F" w:rsidRPr="009E5373" w:rsidRDefault="00DF701F" w:rsidP="00DF701F">
      <w:pPr>
        <w:tabs>
          <w:tab w:val="left" w:pos="720"/>
        </w:tabs>
        <w:rPr>
          <w:rFonts w:ascii="Palatino Linotype" w:hAnsi="Palatino Linotype"/>
          <w:bCs/>
        </w:rPr>
      </w:pPr>
    </w:p>
    <w:p w14:paraId="22BE3972" w14:textId="37BB2CD6" w:rsidR="00E779D1" w:rsidRPr="009E5373" w:rsidRDefault="00E779D1" w:rsidP="000963DC">
      <w:pPr>
        <w:tabs>
          <w:tab w:val="left" w:pos="720"/>
        </w:tabs>
        <w:rPr>
          <w:rFonts w:ascii="Palatino Linotype" w:hAnsi="Palatino Linotype"/>
          <w:bCs/>
        </w:rPr>
      </w:pPr>
      <w:r w:rsidRPr="009E5373">
        <w:rPr>
          <w:rFonts w:ascii="Palatino Linotype" w:hAnsi="Palatino Linotype"/>
          <w:bCs/>
        </w:rPr>
        <w:t xml:space="preserve">Parker, W.G., Nesbitt, S.J., </w:t>
      </w:r>
      <w:r w:rsidRPr="009E5373">
        <w:rPr>
          <w:rFonts w:ascii="Palatino Linotype" w:hAnsi="Palatino Linotype"/>
          <w:b/>
        </w:rPr>
        <w:t>Marsh, A.D.</w:t>
      </w:r>
      <w:r w:rsidRPr="009E5373">
        <w:rPr>
          <w:rFonts w:ascii="Palatino Linotype" w:hAnsi="Palatino Linotype"/>
          <w:bCs/>
        </w:rPr>
        <w:t xml:space="preserve">, Kligman, B.T., Bader, K. </w:t>
      </w:r>
      <w:r w:rsidR="004A33C7" w:rsidRPr="009E5373">
        <w:rPr>
          <w:rFonts w:ascii="Palatino Linotype" w:hAnsi="Palatino Linotype"/>
          <w:bCs/>
        </w:rPr>
        <w:t>2021</w:t>
      </w:r>
      <w:r w:rsidRPr="009E5373">
        <w:rPr>
          <w:rFonts w:ascii="Palatino Linotype" w:hAnsi="Palatino Linotype"/>
          <w:bCs/>
        </w:rPr>
        <w:t xml:space="preserve">. First occurrence of </w:t>
      </w:r>
      <w:r w:rsidRPr="009E5373">
        <w:rPr>
          <w:rFonts w:ascii="Palatino Linotype" w:hAnsi="Palatino Linotype"/>
          <w:bCs/>
          <w:i/>
          <w:iCs/>
        </w:rPr>
        <w:t>Doswellia</w:t>
      </w:r>
      <w:r w:rsidRPr="009E5373">
        <w:rPr>
          <w:rFonts w:ascii="Palatino Linotype" w:hAnsi="Palatino Linotype"/>
          <w:bCs/>
        </w:rPr>
        <w:t xml:space="preserve"> cf. </w:t>
      </w:r>
      <w:r w:rsidRPr="009E5373">
        <w:rPr>
          <w:rFonts w:ascii="Palatino Linotype" w:hAnsi="Palatino Linotype"/>
          <w:bCs/>
          <w:i/>
          <w:iCs/>
        </w:rPr>
        <w:t>D</w:t>
      </w:r>
      <w:r w:rsidRPr="009E5373">
        <w:rPr>
          <w:rFonts w:ascii="Palatino Linotype" w:hAnsi="Palatino Linotype"/>
          <w:bCs/>
        </w:rPr>
        <w:t xml:space="preserve">. </w:t>
      </w:r>
      <w:r w:rsidRPr="009E5373">
        <w:rPr>
          <w:rFonts w:ascii="Palatino Linotype" w:hAnsi="Palatino Linotype"/>
          <w:bCs/>
          <w:i/>
          <w:iCs/>
        </w:rPr>
        <w:t>kaltenbachi</w:t>
      </w:r>
      <w:r w:rsidRPr="009E5373">
        <w:rPr>
          <w:rFonts w:ascii="Palatino Linotype" w:hAnsi="Palatino Linotype"/>
          <w:bCs/>
        </w:rPr>
        <w:t xml:space="preserve"> (Archosauriformes) from the Late Triassic (middle Norian) Chinle Formation of Arizona and its implications on proposed biostratigraph</w:t>
      </w:r>
      <w:r w:rsidR="002B1E4B" w:rsidRPr="009E5373">
        <w:rPr>
          <w:rFonts w:ascii="Palatino Linotype" w:hAnsi="Palatino Linotype"/>
          <w:bCs/>
        </w:rPr>
        <w:t>i</w:t>
      </w:r>
      <w:r w:rsidRPr="009E5373">
        <w:rPr>
          <w:rFonts w:ascii="Palatino Linotype" w:hAnsi="Palatino Linotype"/>
          <w:bCs/>
        </w:rPr>
        <w:t>c correlations across North America during the Late Triassic. Journal of Vertebrate Paleontology</w:t>
      </w:r>
      <w:r w:rsidR="004A33C7" w:rsidRPr="009E5373">
        <w:rPr>
          <w:rFonts w:ascii="Palatino Linotype" w:hAnsi="Palatino Linotype"/>
          <w:bCs/>
        </w:rPr>
        <w:t xml:space="preserve"> </w:t>
      </w:r>
      <w:r w:rsidR="00B41CEC" w:rsidRPr="009E5373">
        <w:rPr>
          <w:rFonts w:ascii="Palatino Linotype" w:hAnsi="Palatino Linotype"/>
          <w:bCs/>
        </w:rPr>
        <w:t>(early view):</w:t>
      </w:r>
      <w:r w:rsidR="005D5F2D" w:rsidRPr="009E5373">
        <w:rPr>
          <w:rFonts w:ascii="Palatino Linotype" w:hAnsi="Palatino Linotype"/>
          <w:bCs/>
        </w:rPr>
        <w:t xml:space="preserve"> </w:t>
      </w:r>
      <w:r w:rsidR="00B41CEC" w:rsidRPr="009E5373">
        <w:rPr>
          <w:rFonts w:ascii="Palatino Linotype" w:hAnsi="Palatino Linotype"/>
          <w:bCs/>
        </w:rPr>
        <w:t>e1976196.</w:t>
      </w:r>
    </w:p>
    <w:p w14:paraId="4716DFCA" w14:textId="77777777" w:rsidR="00E779D1" w:rsidRPr="009E5373" w:rsidRDefault="00E779D1" w:rsidP="000963DC">
      <w:pPr>
        <w:tabs>
          <w:tab w:val="left" w:pos="720"/>
        </w:tabs>
        <w:rPr>
          <w:rFonts w:ascii="Palatino Linotype" w:hAnsi="Palatino Linotype"/>
          <w:bCs/>
        </w:rPr>
      </w:pPr>
    </w:p>
    <w:p w14:paraId="1F73943C" w14:textId="4C101F74" w:rsidR="006A3FAB" w:rsidRPr="009E5373" w:rsidRDefault="006A3FAB" w:rsidP="000963DC">
      <w:pPr>
        <w:tabs>
          <w:tab w:val="left" w:pos="720"/>
        </w:tabs>
        <w:rPr>
          <w:rFonts w:ascii="Palatino Linotype" w:hAnsi="Palatino Linotype"/>
          <w:bCs/>
        </w:rPr>
      </w:pPr>
      <w:r w:rsidRPr="009E5373">
        <w:rPr>
          <w:rFonts w:ascii="Palatino Linotype" w:hAnsi="Palatino Linotype"/>
          <w:bCs/>
        </w:rPr>
        <w:t xml:space="preserve">Parker, W.G., Nesbitt, S.J., Irmis, R.B., Martz, J.W., </w:t>
      </w:r>
      <w:r w:rsidRPr="009E5373">
        <w:rPr>
          <w:rFonts w:ascii="Palatino Linotype" w:hAnsi="Palatino Linotype"/>
          <w:b/>
        </w:rPr>
        <w:t>Marsh, A.D.</w:t>
      </w:r>
      <w:r w:rsidRPr="009E5373">
        <w:rPr>
          <w:rFonts w:ascii="Palatino Linotype" w:hAnsi="Palatino Linotype"/>
          <w:bCs/>
        </w:rPr>
        <w:t xml:space="preserve">, Brown, M.A., Stocker, M.R., Werning, S.W. </w:t>
      </w:r>
      <w:r w:rsidR="00EC0FDD" w:rsidRPr="009E5373">
        <w:rPr>
          <w:rFonts w:ascii="Palatino Linotype" w:hAnsi="Palatino Linotype"/>
          <w:bCs/>
        </w:rPr>
        <w:t>2021</w:t>
      </w:r>
      <w:r w:rsidRPr="009E5373">
        <w:rPr>
          <w:rFonts w:ascii="Palatino Linotype" w:hAnsi="Palatino Linotype"/>
          <w:bCs/>
        </w:rPr>
        <w:t xml:space="preserve">. Osteology, histology, and relationships of </w:t>
      </w:r>
      <w:r w:rsidRPr="009E5373">
        <w:rPr>
          <w:rFonts w:ascii="Palatino Linotype" w:hAnsi="Palatino Linotype"/>
          <w:bCs/>
          <w:i/>
          <w:iCs/>
        </w:rPr>
        <w:t>Revueltosaurus callenderi</w:t>
      </w:r>
      <w:r w:rsidRPr="009E5373">
        <w:rPr>
          <w:rFonts w:ascii="Palatino Linotype" w:hAnsi="Palatino Linotype"/>
          <w:bCs/>
        </w:rPr>
        <w:t xml:space="preserve"> (Archosauria: Suchia) from the Upper Triassic (Norian) Chinle Formation of Petrified Forest National Park, Arizona, USA. The Anatomical Record</w:t>
      </w:r>
      <w:r w:rsidR="006D0FF2" w:rsidRPr="009E5373">
        <w:rPr>
          <w:rFonts w:ascii="Palatino Linotype" w:hAnsi="Palatino Linotype"/>
          <w:bCs/>
        </w:rPr>
        <w:t xml:space="preserve"> 305:2353-2414</w:t>
      </w:r>
      <w:r w:rsidRPr="009E5373">
        <w:rPr>
          <w:rFonts w:ascii="Palatino Linotype" w:hAnsi="Palatino Linotype"/>
          <w:bCs/>
        </w:rPr>
        <w:t>.</w:t>
      </w:r>
    </w:p>
    <w:p w14:paraId="136C5C29" w14:textId="77777777" w:rsidR="00CA7948" w:rsidRPr="009E5373" w:rsidRDefault="00CA7948" w:rsidP="000963DC">
      <w:pPr>
        <w:tabs>
          <w:tab w:val="left" w:pos="720"/>
        </w:tabs>
        <w:rPr>
          <w:rFonts w:ascii="Palatino Linotype" w:hAnsi="Palatino Linotype"/>
          <w:b/>
        </w:rPr>
      </w:pPr>
    </w:p>
    <w:p w14:paraId="32C8464F" w14:textId="74E26B44" w:rsidR="007B084F" w:rsidRPr="009E5373" w:rsidRDefault="007B084F" w:rsidP="000963DC">
      <w:pPr>
        <w:tabs>
          <w:tab w:val="left" w:pos="720"/>
        </w:tabs>
        <w:rPr>
          <w:rFonts w:ascii="Palatino Linotype" w:hAnsi="Palatino Linotype"/>
          <w:bCs/>
        </w:rPr>
      </w:pPr>
      <w:r w:rsidRPr="009E5373">
        <w:rPr>
          <w:rFonts w:ascii="Palatino Linotype" w:hAnsi="Palatino Linotype"/>
          <w:b/>
        </w:rPr>
        <w:t>Marsh, A.D.</w:t>
      </w:r>
      <w:r w:rsidRPr="009E5373">
        <w:rPr>
          <w:rFonts w:ascii="Palatino Linotype" w:hAnsi="Palatino Linotype"/>
          <w:bCs/>
        </w:rPr>
        <w:t>, Milner, A.R.C., Harris, J.D., De</w:t>
      </w:r>
      <w:r w:rsidR="002B1E4B" w:rsidRPr="009E5373">
        <w:rPr>
          <w:rFonts w:ascii="Palatino Linotype" w:hAnsi="Palatino Linotype"/>
          <w:bCs/>
        </w:rPr>
        <w:t xml:space="preserve"> </w:t>
      </w:r>
      <w:r w:rsidRPr="009E5373">
        <w:rPr>
          <w:rFonts w:ascii="Palatino Linotype" w:hAnsi="Palatino Linotype"/>
          <w:bCs/>
        </w:rPr>
        <w:t>Blieux, D.D., Kirkland, J.I</w:t>
      </w:r>
      <w:r w:rsidR="00625A4B" w:rsidRPr="009E5373">
        <w:rPr>
          <w:rFonts w:ascii="Palatino Linotype" w:hAnsi="Palatino Linotype"/>
          <w:bCs/>
        </w:rPr>
        <w:t>. 2021</w:t>
      </w:r>
      <w:r w:rsidRPr="009E5373">
        <w:rPr>
          <w:rFonts w:ascii="Palatino Linotype" w:hAnsi="Palatino Linotype"/>
          <w:bCs/>
        </w:rPr>
        <w:t xml:space="preserve">. </w:t>
      </w:r>
      <w:r w:rsidR="005308D0" w:rsidRPr="009E5373">
        <w:rPr>
          <w:rFonts w:ascii="Palatino Linotype" w:hAnsi="Palatino Linotype"/>
          <w:bCs/>
        </w:rPr>
        <w:t>A non-averostran neotheropod vertebra (Dinosauria: Theropoda) from t</w:t>
      </w:r>
      <w:r w:rsidRPr="009E5373">
        <w:rPr>
          <w:rFonts w:ascii="Palatino Linotype" w:hAnsi="Palatino Linotype"/>
          <w:bCs/>
        </w:rPr>
        <w:t>he earliest Jurassic Whitmore Point Member (Moenave Formation) in southwestern Utah. Journal of Vertebrate Paleontology</w:t>
      </w:r>
      <w:r w:rsidR="00625A4B" w:rsidRPr="009E5373">
        <w:rPr>
          <w:rFonts w:ascii="Palatino Linotype" w:hAnsi="Palatino Linotype"/>
          <w:bCs/>
        </w:rPr>
        <w:t xml:space="preserve"> 41:e1897604</w:t>
      </w:r>
      <w:r w:rsidRPr="009E5373">
        <w:rPr>
          <w:rFonts w:ascii="Palatino Linotype" w:hAnsi="Palatino Linotype"/>
          <w:bCs/>
        </w:rPr>
        <w:t>.</w:t>
      </w:r>
    </w:p>
    <w:p w14:paraId="174660B5" w14:textId="5ED87777" w:rsidR="00D178C8" w:rsidRPr="009E5373" w:rsidRDefault="00D178C8" w:rsidP="00D178C8">
      <w:pPr>
        <w:tabs>
          <w:tab w:val="left" w:pos="720"/>
        </w:tabs>
        <w:rPr>
          <w:rFonts w:ascii="Palatino Linotype" w:hAnsi="Palatino Linotype"/>
          <w:bCs/>
        </w:rPr>
      </w:pPr>
    </w:p>
    <w:p w14:paraId="316C044C" w14:textId="4ED82944" w:rsidR="0061418B" w:rsidRPr="009E5373" w:rsidRDefault="0061418B" w:rsidP="00D178C8">
      <w:pPr>
        <w:tabs>
          <w:tab w:val="left" w:pos="720"/>
        </w:tabs>
        <w:rPr>
          <w:rFonts w:ascii="Palatino Linotype" w:hAnsi="Palatino Linotype"/>
          <w:bCs/>
        </w:rPr>
      </w:pPr>
      <w:r w:rsidRPr="009E5373">
        <w:rPr>
          <w:rFonts w:ascii="Palatino Linotype" w:hAnsi="Palatino Linotype"/>
          <w:b/>
        </w:rPr>
        <w:t>Marsh, A.D.</w:t>
      </w:r>
      <w:r w:rsidRPr="009E5373">
        <w:rPr>
          <w:rFonts w:ascii="Palatino Linotype" w:hAnsi="Palatino Linotype"/>
          <w:bCs/>
        </w:rPr>
        <w:t xml:space="preserve">, Parker, W.G., Miller, A.E. </w:t>
      </w:r>
      <w:r w:rsidR="00E940C3" w:rsidRPr="009E5373">
        <w:rPr>
          <w:rFonts w:ascii="Palatino Linotype" w:hAnsi="Palatino Linotype"/>
          <w:bCs/>
        </w:rPr>
        <w:t>2021</w:t>
      </w:r>
      <w:r w:rsidRPr="009E5373">
        <w:rPr>
          <w:rFonts w:ascii="Palatino Linotype" w:hAnsi="Palatino Linotype"/>
          <w:bCs/>
        </w:rPr>
        <w:t xml:space="preserve">. Mesozoic paleontology of Grand Canyon National Park: trace fossils, stratigraphy, and regional correlations. </w:t>
      </w:r>
      <w:r w:rsidR="00E940C3" w:rsidRPr="009E5373">
        <w:rPr>
          <w:rFonts w:ascii="Palatino Linotype" w:hAnsi="Palatino Linotype"/>
          <w:bCs/>
        </w:rPr>
        <w:t>Utah Geological Association Special Publications 1:205-218.</w:t>
      </w:r>
    </w:p>
    <w:p w14:paraId="111164BE" w14:textId="77777777" w:rsidR="0061418B" w:rsidRPr="009E5373" w:rsidRDefault="0061418B" w:rsidP="00D178C8">
      <w:pPr>
        <w:tabs>
          <w:tab w:val="left" w:pos="720"/>
        </w:tabs>
        <w:rPr>
          <w:rFonts w:ascii="Palatino Linotype" w:hAnsi="Palatino Linotype"/>
          <w:bCs/>
        </w:rPr>
      </w:pPr>
    </w:p>
    <w:p w14:paraId="413B1FCC" w14:textId="7AB9749A" w:rsidR="005655A8" w:rsidRPr="009E5373" w:rsidRDefault="005655A8" w:rsidP="005655A8">
      <w:pPr>
        <w:tabs>
          <w:tab w:val="left" w:pos="720"/>
        </w:tabs>
        <w:rPr>
          <w:rFonts w:ascii="Palatino Linotype" w:hAnsi="Palatino Linotype"/>
          <w:bCs/>
        </w:rPr>
      </w:pPr>
      <w:r w:rsidRPr="009E5373">
        <w:rPr>
          <w:rFonts w:ascii="Palatino Linotype" w:hAnsi="Palatino Linotype"/>
          <w:bCs/>
        </w:rPr>
        <w:t xml:space="preserve">Reyes, W.A., Parker, W.G., </w:t>
      </w:r>
      <w:r w:rsidRPr="009E5373">
        <w:rPr>
          <w:rFonts w:ascii="Palatino Linotype" w:hAnsi="Palatino Linotype"/>
          <w:b/>
        </w:rPr>
        <w:t xml:space="preserve">Marsh, A.D. </w:t>
      </w:r>
      <w:r w:rsidR="002C7B51" w:rsidRPr="009E5373">
        <w:rPr>
          <w:rFonts w:ascii="Palatino Linotype" w:hAnsi="Palatino Linotype"/>
          <w:bCs/>
        </w:rPr>
        <w:t>2021</w:t>
      </w:r>
      <w:r w:rsidRPr="009E5373">
        <w:rPr>
          <w:rFonts w:ascii="Palatino Linotype" w:hAnsi="Palatino Linotype"/>
          <w:bCs/>
        </w:rPr>
        <w:t xml:space="preserve">. Cranial anatomy and dentition of the aetosaur </w:t>
      </w:r>
      <w:r w:rsidRPr="009E5373">
        <w:rPr>
          <w:rFonts w:ascii="Palatino Linotype" w:hAnsi="Palatino Linotype"/>
          <w:bCs/>
          <w:i/>
          <w:iCs/>
        </w:rPr>
        <w:t>Typothorax coccinarum</w:t>
      </w:r>
      <w:r w:rsidRPr="009E5373">
        <w:rPr>
          <w:rFonts w:ascii="Palatino Linotype" w:hAnsi="Palatino Linotype"/>
          <w:bCs/>
        </w:rPr>
        <w:t xml:space="preserve"> (Archosauria: Pseudosuchia) from the Upper Triassic Chinle Formation of Arizona. Journal of Vertebrate Paleontology</w:t>
      </w:r>
      <w:r w:rsidR="002C7B51" w:rsidRPr="009E5373">
        <w:rPr>
          <w:rFonts w:ascii="Palatino Linotype" w:hAnsi="Palatino Linotype"/>
          <w:bCs/>
        </w:rPr>
        <w:t xml:space="preserve"> 40:</w:t>
      </w:r>
      <w:r w:rsidR="005D5F2D" w:rsidRPr="009E5373">
        <w:rPr>
          <w:rFonts w:ascii="Palatino Linotype" w:hAnsi="Palatino Linotype"/>
          <w:bCs/>
        </w:rPr>
        <w:t xml:space="preserve"> </w:t>
      </w:r>
      <w:r w:rsidR="002C7B51" w:rsidRPr="009E5373">
        <w:rPr>
          <w:rFonts w:ascii="Palatino Linotype" w:hAnsi="Palatino Linotype"/>
          <w:bCs/>
        </w:rPr>
        <w:t>e1876080.</w:t>
      </w:r>
    </w:p>
    <w:p w14:paraId="69F0D467" w14:textId="77777777" w:rsidR="005655A8" w:rsidRPr="009E5373" w:rsidRDefault="005655A8" w:rsidP="005655A8">
      <w:pPr>
        <w:tabs>
          <w:tab w:val="left" w:pos="720"/>
        </w:tabs>
        <w:rPr>
          <w:rFonts w:ascii="Palatino Linotype" w:hAnsi="Palatino Linotype"/>
          <w:bCs/>
        </w:rPr>
      </w:pPr>
    </w:p>
    <w:p w14:paraId="102545EF" w14:textId="0D4FC764" w:rsidR="000620F4" w:rsidRPr="009E5373" w:rsidRDefault="000620F4" w:rsidP="000620F4">
      <w:pPr>
        <w:tabs>
          <w:tab w:val="left" w:pos="720"/>
        </w:tabs>
        <w:rPr>
          <w:rFonts w:ascii="Palatino Linotype" w:hAnsi="Palatino Linotype"/>
          <w:bCs/>
        </w:rPr>
      </w:pPr>
      <w:r w:rsidRPr="009E5373">
        <w:rPr>
          <w:rFonts w:ascii="Palatino Linotype" w:hAnsi="Palatino Linotype"/>
          <w:bCs/>
        </w:rPr>
        <w:t xml:space="preserve">Hégron, A., Stocker, M.R., </w:t>
      </w:r>
      <w:r w:rsidRPr="009E5373">
        <w:rPr>
          <w:rFonts w:ascii="Palatino Linotype" w:hAnsi="Palatino Linotype"/>
          <w:b/>
        </w:rPr>
        <w:t>Marsh, A.D.</w:t>
      </w:r>
      <w:r w:rsidRPr="009E5373">
        <w:rPr>
          <w:rFonts w:ascii="Palatino Linotype" w:hAnsi="Palatino Linotype"/>
          <w:bCs/>
        </w:rPr>
        <w:t>, Nesbitt, S.J. 2020. Archosauromorphs from the Lamy Quarry, Garita Creek Formation (Adamanian, Late Triassic), New Mexico, USA. Palaeodiversity 13:135-149.</w:t>
      </w:r>
    </w:p>
    <w:p w14:paraId="5D0B6B0E" w14:textId="77777777" w:rsidR="000620F4" w:rsidRPr="009E5373" w:rsidRDefault="000620F4" w:rsidP="000620F4">
      <w:pPr>
        <w:tabs>
          <w:tab w:val="left" w:pos="720"/>
        </w:tabs>
        <w:rPr>
          <w:rFonts w:ascii="Palatino Linotype" w:hAnsi="Palatino Linotype"/>
          <w:bCs/>
        </w:rPr>
      </w:pPr>
    </w:p>
    <w:p w14:paraId="183F4464" w14:textId="36CBB651" w:rsidR="00E37055" w:rsidRPr="009E5373" w:rsidRDefault="00E37055" w:rsidP="00E37055">
      <w:pPr>
        <w:tabs>
          <w:tab w:val="left" w:pos="720"/>
        </w:tabs>
        <w:rPr>
          <w:rFonts w:ascii="Palatino Linotype" w:hAnsi="Palatino Linotype"/>
          <w:bCs/>
        </w:rPr>
      </w:pPr>
      <w:r w:rsidRPr="009E5373">
        <w:rPr>
          <w:rFonts w:ascii="Palatino Linotype" w:hAnsi="Palatino Linotype"/>
          <w:b/>
        </w:rPr>
        <w:t>Marsh, A.D.</w:t>
      </w:r>
      <w:r w:rsidRPr="009E5373">
        <w:rPr>
          <w:rFonts w:ascii="Palatino Linotype" w:hAnsi="Palatino Linotype"/>
          <w:bCs/>
        </w:rPr>
        <w:t>, Parker, W.G. 2020. New dinosauromorph specimens from Petrified Forest National Park and a global biostratigraphic review of Triassic dinosauromorph body fossils. PaleoBios 37:1-56.</w:t>
      </w:r>
    </w:p>
    <w:p w14:paraId="09EF74B4" w14:textId="77777777" w:rsidR="00E37055" w:rsidRPr="009E5373" w:rsidRDefault="00E37055" w:rsidP="00E37055">
      <w:pPr>
        <w:tabs>
          <w:tab w:val="left" w:pos="720"/>
        </w:tabs>
        <w:rPr>
          <w:rFonts w:ascii="Palatino Linotype" w:hAnsi="Palatino Linotype"/>
          <w:bCs/>
        </w:rPr>
      </w:pPr>
    </w:p>
    <w:p w14:paraId="54CD988F" w14:textId="1C7035D4" w:rsidR="007B084F" w:rsidRPr="009E5373" w:rsidRDefault="007B084F" w:rsidP="000963DC">
      <w:pPr>
        <w:tabs>
          <w:tab w:val="left" w:pos="720"/>
        </w:tabs>
        <w:rPr>
          <w:rFonts w:ascii="Palatino Linotype" w:hAnsi="Palatino Linotype"/>
          <w:bCs/>
        </w:rPr>
      </w:pPr>
      <w:bookmarkStart w:id="8" w:name="_Hlk152592164"/>
      <w:r w:rsidRPr="009E5373">
        <w:rPr>
          <w:rFonts w:ascii="Palatino Linotype" w:hAnsi="Palatino Linotype"/>
          <w:bCs/>
        </w:rPr>
        <w:t xml:space="preserve">Kligman, B.T., </w:t>
      </w:r>
      <w:r w:rsidRPr="009E5373">
        <w:rPr>
          <w:rFonts w:ascii="Palatino Linotype" w:hAnsi="Palatino Linotype"/>
          <w:b/>
        </w:rPr>
        <w:t>Marsh, A.D.</w:t>
      </w:r>
      <w:r w:rsidRPr="009E5373">
        <w:rPr>
          <w:rFonts w:ascii="Palatino Linotype" w:hAnsi="Palatino Linotype"/>
          <w:bCs/>
        </w:rPr>
        <w:t xml:space="preserve">, Sues, H.-D., Sidor, C.A. </w:t>
      </w:r>
      <w:r w:rsidR="00CA4694" w:rsidRPr="009E5373">
        <w:rPr>
          <w:rFonts w:ascii="Palatino Linotype" w:hAnsi="Palatino Linotype"/>
          <w:bCs/>
        </w:rPr>
        <w:t>2020</w:t>
      </w:r>
      <w:r w:rsidRPr="009E5373">
        <w:rPr>
          <w:rFonts w:ascii="Palatino Linotype" w:hAnsi="Palatino Linotype"/>
          <w:bCs/>
        </w:rPr>
        <w:t>. A new non-mammalian eucynodont from the Chinle Formation (Triassic: Norian), and implications for the early Mesozoic equatorial cynodont record. Biology Letters</w:t>
      </w:r>
      <w:r w:rsidR="00CA4694" w:rsidRPr="009E5373">
        <w:rPr>
          <w:rFonts w:ascii="Palatino Linotype" w:hAnsi="Palatino Linotype"/>
          <w:bCs/>
        </w:rPr>
        <w:t xml:space="preserve"> 16: 20200631</w:t>
      </w:r>
      <w:r w:rsidRPr="009E5373">
        <w:rPr>
          <w:rFonts w:ascii="Palatino Linotype" w:hAnsi="Palatino Linotype"/>
          <w:bCs/>
        </w:rPr>
        <w:t>.</w:t>
      </w:r>
    </w:p>
    <w:bookmarkEnd w:id="8"/>
    <w:p w14:paraId="53B63B17" w14:textId="77777777" w:rsidR="007B084F" w:rsidRPr="009E5373" w:rsidRDefault="007B084F" w:rsidP="000963DC">
      <w:pPr>
        <w:tabs>
          <w:tab w:val="left" w:pos="720"/>
        </w:tabs>
        <w:rPr>
          <w:rFonts w:ascii="Palatino Linotype" w:hAnsi="Palatino Linotype"/>
          <w:b/>
        </w:rPr>
      </w:pPr>
    </w:p>
    <w:p w14:paraId="19BB2174" w14:textId="1049C7E5" w:rsidR="005B559B" w:rsidRPr="009E5373" w:rsidRDefault="005B559B" w:rsidP="000963DC">
      <w:pPr>
        <w:tabs>
          <w:tab w:val="left" w:pos="720"/>
        </w:tabs>
        <w:rPr>
          <w:rFonts w:ascii="Palatino Linotype" w:hAnsi="Palatino Linotype"/>
          <w:bCs/>
        </w:rPr>
      </w:pPr>
      <w:r w:rsidRPr="009E5373">
        <w:rPr>
          <w:rFonts w:ascii="Palatino Linotype" w:hAnsi="Palatino Linotype"/>
          <w:b/>
        </w:rPr>
        <w:lastRenderedPageBreak/>
        <w:t>Marsh, A.D.</w:t>
      </w:r>
      <w:r w:rsidRPr="009E5373">
        <w:rPr>
          <w:rFonts w:ascii="Palatino Linotype" w:hAnsi="Palatino Linotype"/>
          <w:bCs/>
        </w:rPr>
        <w:t xml:space="preserve">, Smith, M.E., Parker, W.G., Irmis, R.B., Kligman, B.T. </w:t>
      </w:r>
      <w:r w:rsidR="00E157A1" w:rsidRPr="009E5373">
        <w:rPr>
          <w:rFonts w:ascii="Palatino Linotype" w:hAnsi="Palatino Linotype"/>
          <w:bCs/>
        </w:rPr>
        <w:t>2020</w:t>
      </w:r>
      <w:r w:rsidRPr="009E5373">
        <w:rPr>
          <w:rFonts w:ascii="Palatino Linotype" w:hAnsi="Palatino Linotype"/>
          <w:bCs/>
        </w:rPr>
        <w:t xml:space="preserve">. Skeletal anatomy of </w:t>
      </w:r>
      <w:r w:rsidRPr="009E5373">
        <w:rPr>
          <w:rFonts w:ascii="Palatino Linotype" w:hAnsi="Palatino Linotype"/>
          <w:bCs/>
          <w:i/>
          <w:iCs/>
        </w:rPr>
        <w:t>Acaenasuchus geoffreyi</w:t>
      </w:r>
      <w:r w:rsidRPr="009E5373">
        <w:rPr>
          <w:rFonts w:ascii="Palatino Linotype" w:hAnsi="Palatino Linotype"/>
          <w:bCs/>
        </w:rPr>
        <w:t xml:space="preserve"> Long and Murry, 1995 (Archosauria: Pseudosuchia), a member of a new clade of armored archosaurs. Journal of Vertebrate Paleontology</w:t>
      </w:r>
      <w:r w:rsidR="00B02E71" w:rsidRPr="009E5373">
        <w:rPr>
          <w:rFonts w:ascii="Palatino Linotype" w:hAnsi="Palatino Linotype"/>
          <w:bCs/>
        </w:rPr>
        <w:t xml:space="preserve"> 40</w:t>
      </w:r>
      <w:r w:rsidR="00E157A1" w:rsidRPr="009E5373">
        <w:rPr>
          <w:rFonts w:ascii="Palatino Linotype" w:hAnsi="Palatino Linotype"/>
          <w:bCs/>
        </w:rPr>
        <w:t>:</w:t>
      </w:r>
      <w:r w:rsidR="00B02E71" w:rsidRPr="009E5373">
        <w:rPr>
          <w:rFonts w:ascii="Palatino Linotype" w:hAnsi="Palatino Linotype"/>
          <w:bCs/>
        </w:rPr>
        <w:t xml:space="preserve"> e1794885.</w:t>
      </w:r>
      <w:r w:rsidR="00E157A1" w:rsidRPr="009E5373">
        <w:rPr>
          <w:rFonts w:ascii="Palatino Linotype" w:hAnsi="Palatino Linotype"/>
          <w:bCs/>
        </w:rPr>
        <w:t xml:space="preserve"> </w:t>
      </w:r>
    </w:p>
    <w:p w14:paraId="6668C9D8" w14:textId="77777777" w:rsidR="005B559B" w:rsidRPr="009E5373" w:rsidRDefault="005B559B" w:rsidP="000963DC">
      <w:pPr>
        <w:tabs>
          <w:tab w:val="left" w:pos="720"/>
        </w:tabs>
        <w:rPr>
          <w:rFonts w:ascii="Palatino Linotype" w:hAnsi="Palatino Linotype"/>
          <w:bCs/>
        </w:rPr>
      </w:pPr>
    </w:p>
    <w:p w14:paraId="354E2AE7" w14:textId="045B595C" w:rsidR="005B559B" w:rsidRPr="009E5373" w:rsidRDefault="005B559B" w:rsidP="000963DC">
      <w:pPr>
        <w:tabs>
          <w:tab w:val="left" w:pos="720"/>
        </w:tabs>
        <w:rPr>
          <w:rFonts w:ascii="Palatino Linotype" w:hAnsi="Palatino Linotype"/>
          <w:bCs/>
        </w:rPr>
      </w:pPr>
      <w:bookmarkStart w:id="9" w:name="_Hlk58241570"/>
      <w:r w:rsidRPr="009E5373">
        <w:rPr>
          <w:rFonts w:ascii="Palatino Linotype" w:hAnsi="Palatino Linotype"/>
          <w:bCs/>
        </w:rPr>
        <w:t xml:space="preserve">Jenkins, X.A., Pritchard, A.C., </w:t>
      </w:r>
      <w:r w:rsidRPr="009E5373">
        <w:rPr>
          <w:rFonts w:ascii="Palatino Linotype" w:hAnsi="Palatino Linotype"/>
          <w:b/>
        </w:rPr>
        <w:t>Marsh, A.D.</w:t>
      </w:r>
      <w:r w:rsidRPr="009E5373">
        <w:rPr>
          <w:rFonts w:ascii="Palatino Linotype" w:hAnsi="Palatino Linotype"/>
          <w:bCs/>
        </w:rPr>
        <w:t xml:space="preserve">, Kligman, B.T., Sidor, C.A., Reed, K.E. </w:t>
      </w:r>
      <w:r w:rsidR="00E157A1" w:rsidRPr="009E5373">
        <w:rPr>
          <w:rFonts w:ascii="Palatino Linotype" w:hAnsi="Palatino Linotype"/>
          <w:bCs/>
        </w:rPr>
        <w:t>2020</w:t>
      </w:r>
      <w:r w:rsidRPr="009E5373">
        <w:rPr>
          <w:rFonts w:ascii="Palatino Linotype" w:hAnsi="Palatino Linotype"/>
          <w:bCs/>
        </w:rPr>
        <w:t xml:space="preserve">. Using manual ungual morphology to predict substrate use in the Drepanosauromorpha and the description of a new species. </w:t>
      </w:r>
      <w:r w:rsidR="000C720E" w:rsidRPr="009E5373">
        <w:rPr>
          <w:rFonts w:ascii="Palatino Linotype" w:hAnsi="Palatino Linotype"/>
          <w:bCs/>
        </w:rPr>
        <w:t>Journal of Vertebrate Paleontology</w:t>
      </w:r>
      <w:r w:rsidR="00B02E71" w:rsidRPr="009E5373">
        <w:rPr>
          <w:rFonts w:ascii="Palatino Linotype" w:hAnsi="Palatino Linotype"/>
          <w:bCs/>
        </w:rPr>
        <w:t xml:space="preserve"> 40: e1810058</w:t>
      </w:r>
      <w:r w:rsidRPr="009E5373">
        <w:rPr>
          <w:rFonts w:ascii="Palatino Linotype" w:hAnsi="Palatino Linotype"/>
          <w:bCs/>
        </w:rPr>
        <w:t>.</w:t>
      </w:r>
    </w:p>
    <w:bookmarkEnd w:id="9"/>
    <w:p w14:paraId="6BA191E7" w14:textId="77777777" w:rsidR="005B559B" w:rsidRPr="009E5373" w:rsidRDefault="005B559B" w:rsidP="000963DC">
      <w:pPr>
        <w:tabs>
          <w:tab w:val="left" w:pos="720"/>
        </w:tabs>
        <w:rPr>
          <w:rFonts w:ascii="Palatino Linotype" w:hAnsi="Palatino Linotype"/>
          <w:bCs/>
        </w:rPr>
      </w:pPr>
    </w:p>
    <w:p w14:paraId="0DF6E7A4" w14:textId="1DC90B36" w:rsidR="00D54C1B" w:rsidRPr="009E5373" w:rsidRDefault="00D54C1B" w:rsidP="000963DC">
      <w:pPr>
        <w:tabs>
          <w:tab w:val="left" w:pos="720"/>
        </w:tabs>
        <w:rPr>
          <w:rFonts w:ascii="Palatino Linotype" w:hAnsi="Palatino Linotype"/>
          <w:bCs/>
        </w:rPr>
      </w:pPr>
      <w:r w:rsidRPr="009E5373">
        <w:rPr>
          <w:rFonts w:ascii="Palatino Linotype" w:hAnsi="Palatino Linotype"/>
          <w:bCs/>
        </w:rPr>
        <w:t xml:space="preserve">Gehrels, G., Giesler, D., Olsen, P.E., Kent, D.E., </w:t>
      </w:r>
      <w:r w:rsidRPr="009E5373">
        <w:rPr>
          <w:rFonts w:ascii="Palatino Linotype" w:hAnsi="Palatino Linotype"/>
          <w:b/>
        </w:rPr>
        <w:t>Marsh, A.D.</w:t>
      </w:r>
      <w:r w:rsidRPr="009E5373">
        <w:rPr>
          <w:rFonts w:ascii="Palatino Linotype" w:hAnsi="Palatino Linotype"/>
          <w:bCs/>
        </w:rPr>
        <w:t xml:space="preserve">, Parker, W.G., Rasmussen, C., Mundil, R., Irmis, R.B., Geissman, J., Lepre, C.J. </w:t>
      </w:r>
      <w:r w:rsidR="00D473AD" w:rsidRPr="009E5373">
        <w:rPr>
          <w:rFonts w:ascii="Palatino Linotype" w:hAnsi="Palatino Linotype"/>
          <w:bCs/>
        </w:rPr>
        <w:t>2020</w:t>
      </w:r>
      <w:r w:rsidRPr="009E5373">
        <w:rPr>
          <w:rFonts w:ascii="Palatino Linotype" w:hAnsi="Palatino Linotype"/>
          <w:bCs/>
        </w:rPr>
        <w:t>. LA-ICPMS U-Pb geochronology of detrital zircon grains form the Coconino, Moenkopi, and Chinle Formations in the Petrified Forest National Park (Arizona). G</w:t>
      </w:r>
      <w:r w:rsidR="00D473AD" w:rsidRPr="009E5373">
        <w:rPr>
          <w:rFonts w:ascii="Palatino Linotype" w:hAnsi="Palatino Linotype"/>
          <w:bCs/>
        </w:rPr>
        <w:t>eo</w:t>
      </w:r>
      <w:r w:rsidR="00F54DCA" w:rsidRPr="009E5373">
        <w:rPr>
          <w:rFonts w:ascii="Palatino Linotype" w:hAnsi="Palatino Linotype"/>
          <w:bCs/>
        </w:rPr>
        <w:t>c</w:t>
      </w:r>
      <w:r w:rsidRPr="009E5373">
        <w:rPr>
          <w:rFonts w:ascii="Palatino Linotype" w:hAnsi="Palatino Linotype"/>
          <w:bCs/>
        </w:rPr>
        <w:t>hron</w:t>
      </w:r>
      <w:r w:rsidR="00D473AD" w:rsidRPr="009E5373">
        <w:rPr>
          <w:rFonts w:ascii="Palatino Linotype" w:hAnsi="Palatino Linotype"/>
          <w:bCs/>
        </w:rPr>
        <w:t>ology 2:257-282</w:t>
      </w:r>
      <w:r w:rsidR="000627BD" w:rsidRPr="009E5373">
        <w:rPr>
          <w:rFonts w:ascii="Palatino Linotype" w:hAnsi="Palatino Linotype"/>
          <w:bCs/>
        </w:rPr>
        <w:t>.</w:t>
      </w:r>
    </w:p>
    <w:p w14:paraId="5CCCB7DA" w14:textId="34B61EE8" w:rsidR="005B559B" w:rsidRPr="009E5373" w:rsidRDefault="005B559B" w:rsidP="000963DC">
      <w:pPr>
        <w:tabs>
          <w:tab w:val="left" w:pos="720"/>
        </w:tabs>
        <w:rPr>
          <w:rFonts w:ascii="Palatino Linotype" w:hAnsi="Palatino Linotype"/>
          <w:bCs/>
        </w:rPr>
      </w:pPr>
    </w:p>
    <w:p w14:paraId="49CC75A9" w14:textId="546C149B" w:rsidR="005B559B" w:rsidRPr="009E5373" w:rsidRDefault="005B559B" w:rsidP="000963DC">
      <w:pPr>
        <w:tabs>
          <w:tab w:val="left" w:pos="720"/>
        </w:tabs>
        <w:rPr>
          <w:rFonts w:ascii="Palatino Linotype" w:hAnsi="Palatino Linotype"/>
          <w:bCs/>
        </w:rPr>
      </w:pPr>
      <w:r w:rsidRPr="009E5373">
        <w:rPr>
          <w:rFonts w:ascii="Palatino Linotype" w:hAnsi="Palatino Linotype"/>
          <w:b/>
        </w:rPr>
        <w:t>Marsh, A.D.</w:t>
      </w:r>
      <w:r w:rsidRPr="009E5373">
        <w:rPr>
          <w:rFonts w:ascii="Palatino Linotype" w:hAnsi="Palatino Linotype"/>
          <w:bCs/>
        </w:rPr>
        <w:t xml:space="preserve">, Rowe, T.B. </w:t>
      </w:r>
      <w:r w:rsidR="007B084F" w:rsidRPr="009E5373">
        <w:rPr>
          <w:rFonts w:ascii="Palatino Linotype" w:hAnsi="Palatino Linotype"/>
          <w:bCs/>
        </w:rPr>
        <w:t>2020</w:t>
      </w:r>
      <w:r w:rsidRPr="009E5373">
        <w:rPr>
          <w:rFonts w:ascii="Palatino Linotype" w:hAnsi="Palatino Linotype"/>
          <w:bCs/>
        </w:rPr>
        <w:t xml:space="preserve">. A comprehensive anatomical and phylogenetic evaluation of </w:t>
      </w:r>
      <w:r w:rsidRPr="009E5373">
        <w:rPr>
          <w:rFonts w:ascii="Palatino Linotype" w:hAnsi="Palatino Linotype"/>
          <w:bCs/>
          <w:i/>
          <w:iCs/>
        </w:rPr>
        <w:t>Dilophosaurus wetherilli</w:t>
      </w:r>
      <w:r w:rsidRPr="009E5373">
        <w:rPr>
          <w:rFonts w:ascii="Palatino Linotype" w:hAnsi="Palatino Linotype"/>
          <w:bCs/>
        </w:rPr>
        <w:t xml:space="preserve"> (Dinosauria: Theropoda) with descriptions of new specimens from the Kayenta Formation of northern Arizona. Journal of Paleontology </w:t>
      </w:r>
      <w:r w:rsidR="007B084F" w:rsidRPr="009E5373">
        <w:rPr>
          <w:rFonts w:ascii="Palatino Linotype" w:hAnsi="Palatino Linotype"/>
          <w:bCs/>
        </w:rPr>
        <w:t>94 (</w:t>
      </w:r>
      <w:r w:rsidRPr="009E5373">
        <w:rPr>
          <w:rFonts w:ascii="Palatino Linotype" w:hAnsi="Palatino Linotype"/>
          <w:bCs/>
        </w:rPr>
        <w:t>Memoir</w:t>
      </w:r>
      <w:r w:rsidR="007B084F" w:rsidRPr="009E5373">
        <w:rPr>
          <w:rFonts w:ascii="Palatino Linotype" w:hAnsi="Palatino Linotype"/>
          <w:bCs/>
        </w:rPr>
        <w:t xml:space="preserve"> 78):1-103</w:t>
      </w:r>
      <w:r w:rsidRPr="009E5373">
        <w:rPr>
          <w:rFonts w:ascii="Palatino Linotype" w:hAnsi="Palatino Linotype"/>
          <w:bCs/>
        </w:rPr>
        <w:t>.</w:t>
      </w:r>
    </w:p>
    <w:p w14:paraId="4B3A2BC1" w14:textId="77777777" w:rsidR="00D73CC1" w:rsidRPr="009E5373" w:rsidRDefault="00D73CC1" w:rsidP="000963DC">
      <w:pPr>
        <w:tabs>
          <w:tab w:val="left" w:pos="720"/>
        </w:tabs>
        <w:rPr>
          <w:rFonts w:ascii="Palatino Linotype" w:hAnsi="Palatino Linotype"/>
          <w:bCs/>
        </w:rPr>
      </w:pPr>
    </w:p>
    <w:p w14:paraId="3E3C06EC" w14:textId="77777777" w:rsidR="00D73CC1" w:rsidRPr="009E5373" w:rsidRDefault="00D73CC1" w:rsidP="00D73CC1">
      <w:pPr>
        <w:tabs>
          <w:tab w:val="left" w:pos="720"/>
        </w:tabs>
        <w:rPr>
          <w:rFonts w:ascii="Palatino Linotype" w:hAnsi="Palatino Linotype"/>
          <w:bCs/>
        </w:rPr>
      </w:pPr>
      <w:r w:rsidRPr="009E5373">
        <w:rPr>
          <w:rFonts w:ascii="Palatino Linotype" w:hAnsi="Palatino Linotype"/>
          <w:b/>
        </w:rPr>
        <w:t>Marsh, A.D.</w:t>
      </w:r>
      <w:r w:rsidRPr="009E5373">
        <w:rPr>
          <w:rFonts w:ascii="Palatino Linotype" w:hAnsi="Palatino Linotype"/>
          <w:bCs/>
        </w:rPr>
        <w:t>, Parker, W.G., Miller, A.E. 2020. Mesozoic paleontology of Grand Canyon National Park: trace fossils, stratigraphy, and regional correlations; pp. 381-410 in Santucci, V.L., Tweet, J.S. (eds.), Grand Canyon National Park: Centennial Paleontological Resource Inventory (non-sensitive version). Natural Resource Report NPS/GRCA/NRR-2020/2013. National Park Service, Fort Collins, Colorado.</w:t>
      </w:r>
    </w:p>
    <w:p w14:paraId="18F1901B" w14:textId="77777777" w:rsidR="00D54C1B" w:rsidRPr="009E5373" w:rsidRDefault="00D54C1B" w:rsidP="000963DC">
      <w:pPr>
        <w:tabs>
          <w:tab w:val="left" w:pos="720"/>
        </w:tabs>
        <w:rPr>
          <w:rFonts w:ascii="Palatino Linotype" w:hAnsi="Palatino Linotype"/>
          <w:b/>
        </w:rPr>
      </w:pPr>
    </w:p>
    <w:p w14:paraId="4D7BD142" w14:textId="05DA6A72" w:rsidR="00D73CC1" w:rsidRPr="009E5373" w:rsidRDefault="00D73CC1" w:rsidP="00D73CC1">
      <w:pPr>
        <w:tabs>
          <w:tab w:val="left" w:pos="720"/>
        </w:tabs>
        <w:rPr>
          <w:rFonts w:ascii="Palatino Linotype" w:hAnsi="Palatino Linotype"/>
          <w:bCs/>
        </w:rPr>
      </w:pPr>
      <w:r w:rsidRPr="009E5373">
        <w:rPr>
          <w:rFonts w:ascii="Palatino Linotype" w:hAnsi="Palatino Linotype"/>
          <w:bCs/>
        </w:rPr>
        <w:t xml:space="preserve">Kligman, B.T., </w:t>
      </w:r>
      <w:r w:rsidRPr="009E5373">
        <w:rPr>
          <w:rFonts w:ascii="Palatino Linotype" w:hAnsi="Palatino Linotype"/>
          <w:b/>
        </w:rPr>
        <w:t>Marsh, A.D.</w:t>
      </w:r>
      <w:r w:rsidRPr="009E5373">
        <w:rPr>
          <w:rFonts w:ascii="Palatino Linotype" w:hAnsi="Palatino Linotype"/>
          <w:bCs/>
        </w:rPr>
        <w:t>, Nesbitt, S.J., Parker, W.G., Stocker, M.R. 2020. New trilophosaurid species demonstrates a decline in allokotosaur diversity across the Adamanian-Revueltian boundary in the Late Triassic of western North America. Pal</w:t>
      </w:r>
      <w:r w:rsidR="00403A23" w:rsidRPr="009E5373">
        <w:rPr>
          <w:rFonts w:ascii="Palatino Linotype" w:hAnsi="Palatino Linotype"/>
          <w:bCs/>
        </w:rPr>
        <w:t>a</w:t>
      </w:r>
      <w:r w:rsidRPr="009E5373">
        <w:rPr>
          <w:rFonts w:ascii="Palatino Linotype" w:hAnsi="Palatino Linotype"/>
          <w:bCs/>
        </w:rPr>
        <w:t>eodiversity 13:25-37.</w:t>
      </w:r>
    </w:p>
    <w:p w14:paraId="01852E0A" w14:textId="77777777" w:rsidR="00D73CC1" w:rsidRPr="009E5373" w:rsidRDefault="00D73CC1" w:rsidP="00D73CC1">
      <w:pPr>
        <w:tabs>
          <w:tab w:val="left" w:pos="720"/>
        </w:tabs>
        <w:rPr>
          <w:rFonts w:ascii="Palatino Linotype" w:hAnsi="Palatino Linotype"/>
          <w:bCs/>
        </w:rPr>
      </w:pPr>
    </w:p>
    <w:p w14:paraId="50B6E907" w14:textId="542134C0" w:rsidR="001E252D" w:rsidRPr="009E5373" w:rsidRDefault="001E252D" w:rsidP="000963DC">
      <w:pPr>
        <w:tabs>
          <w:tab w:val="left" w:pos="720"/>
        </w:tabs>
        <w:rPr>
          <w:rFonts w:ascii="Palatino Linotype" w:hAnsi="Palatino Linotype"/>
          <w:bCs/>
        </w:rPr>
      </w:pPr>
      <w:r w:rsidRPr="009E5373">
        <w:rPr>
          <w:rFonts w:ascii="Palatino Linotype" w:hAnsi="Palatino Linotype"/>
          <w:b/>
        </w:rPr>
        <w:t>Marsh, A. D.</w:t>
      </w:r>
      <w:r w:rsidRPr="009E5373">
        <w:rPr>
          <w:rFonts w:ascii="Palatino Linotype" w:hAnsi="Palatino Linotype"/>
          <w:bCs/>
        </w:rPr>
        <w:t xml:space="preserve">, W. G. Parker, M. C. Langer, and S. J. Nesbitt. 2019. Redescription of the holotype specimen of </w:t>
      </w:r>
      <w:r w:rsidRPr="009E5373">
        <w:rPr>
          <w:rFonts w:ascii="Palatino Linotype" w:hAnsi="Palatino Linotype"/>
          <w:bCs/>
          <w:i/>
          <w:iCs/>
        </w:rPr>
        <w:t>Chindesaurus bryansmalli</w:t>
      </w:r>
      <w:r w:rsidRPr="009E5373">
        <w:rPr>
          <w:rFonts w:ascii="Palatino Linotype" w:hAnsi="Palatino Linotype"/>
          <w:bCs/>
        </w:rPr>
        <w:t xml:space="preserve"> Long and Murry, 1995 (Dinosauria, Theropoda), from Petrified Forest National Park. Journal of Vertebrate Paleontology 39: e1645682.</w:t>
      </w:r>
    </w:p>
    <w:p w14:paraId="3FBD2279" w14:textId="77777777" w:rsidR="001E252D" w:rsidRPr="009E5373" w:rsidRDefault="001E252D" w:rsidP="000963DC">
      <w:pPr>
        <w:tabs>
          <w:tab w:val="left" w:pos="720"/>
        </w:tabs>
        <w:rPr>
          <w:rFonts w:ascii="Palatino Linotype" w:hAnsi="Palatino Linotype"/>
          <w:bCs/>
        </w:rPr>
      </w:pPr>
    </w:p>
    <w:p w14:paraId="3303F149" w14:textId="14168A1C" w:rsidR="001624FE" w:rsidRPr="009E5373" w:rsidRDefault="001624FE" w:rsidP="000963DC">
      <w:pPr>
        <w:tabs>
          <w:tab w:val="left" w:pos="720"/>
        </w:tabs>
        <w:rPr>
          <w:rFonts w:ascii="Palatino Linotype" w:hAnsi="Palatino Linotype"/>
          <w:bCs/>
        </w:rPr>
      </w:pPr>
      <w:r w:rsidRPr="009E5373">
        <w:rPr>
          <w:rFonts w:ascii="Palatino Linotype" w:hAnsi="Palatino Linotype"/>
          <w:bCs/>
        </w:rPr>
        <w:t>Gee, B. M., W. G. Parker, and</w:t>
      </w:r>
      <w:r w:rsidRPr="009E5373">
        <w:rPr>
          <w:rFonts w:ascii="Palatino Linotype" w:hAnsi="Palatino Linotype"/>
          <w:b/>
          <w:bCs/>
        </w:rPr>
        <w:t xml:space="preserve"> A. D. Marsh</w:t>
      </w:r>
      <w:r w:rsidRPr="009E5373">
        <w:rPr>
          <w:rFonts w:ascii="Palatino Linotype" w:hAnsi="Palatino Linotype"/>
          <w:bCs/>
        </w:rPr>
        <w:t xml:space="preserve">. </w:t>
      </w:r>
      <w:r w:rsidR="00146410" w:rsidRPr="009E5373">
        <w:rPr>
          <w:rFonts w:ascii="Palatino Linotype" w:hAnsi="Palatino Linotype"/>
          <w:bCs/>
        </w:rPr>
        <w:t>2019</w:t>
      </w:r>
      <w:r w:rsidRPr="009E5373">
        <w:rPr>
          <w:rFonts w:ascii="Palatino Linotype" w:hAnsi="Palatino Linotype"/>
          <w:bCs/>
        </w:rPr>
        <w:t xml:space="preserve">. Redescription of </w:t>
      </w:r>
      <w:r w:rsidRPr="009E5373">
        <w:rPr>
          <w:rFonts w:ascii="Palatino Linotype" w:hAnsi="Palatino Linotype"/>
          <w:bCs/>
          <w:i/>
        </w:rPr>
        <w:t>Anaschisma</w:t>
      </w:r>
      <w:r w:rsidRPr="009E5373">
        <w:rPr>
          <w:rFonts w:ascii="Palatino Linotype" w:hAnsi="Palatino Linotype"/>
          <w:bCs/>
        </w:rPr>
        <w:t xml:space="preserve"> (Temnospondyli: Metoposauridae) from the Late Triassic of Wyoming and the phylogeny of the Metoposauridae. Journal of Systematic Pal</w:t>
      </w:r>
      <w:r w:rsidR="0007447F" w:rsidRPr="009E5373">
        <w:rPr>
          <w:rFonts w:ascii="Palatino Linotype" w:hAnsi="Palatino Linotype"/>
          <w:bCs/>
        </w:rPr>
        <w:t>a</w:t>
      </w:r>
      <w:r w:rsidRPr="009E5373">
        <w:rPr>
          <w:rFonts w:ascii="Palatino Linotype" w:hAnsi="Palatino Linotype"/>
          <w:bCs/>
        </w:rPr>
        <w:t>eontology.</w:t>
      </w:r>
      <w:r w:rsidR="006D2ED4" w:rsidRPr="009E5373">
        <w:rPr>
          <w:rFonts w:ascii="Palatino Linotype" w:hAnsi="Palatino Linotype"/>
          <w:bCs/>
        </w:rPr>
        <w:t xml:space="preserve"> Online first: 1602855.</w:t>
      </w:r>
    </w:p>
    <w:p w14:paraId="03C720D6" w14:textId="77777777" w:rsidR="00A31878" w:rsidRPr="009E5373" w:rsidRDefault="00A31878" w:rsidP="000963DC">
      <w:pPr>
        <w:tabs>
          <w:tab w:val="left" w:pos="720"/>
        </w:tabs>
        <w:rPr>
          <w:rFonts w:ascii="Palatino Linotype" w:hAnsi="Palatino Linotype"/>
          <w:bCs/>
        </w:rPr>
      </w:pPr>
    </w:p>
    <w:p w14:paraId="40CE7FDB" w14:textId="5271AFF6" w:rsidR="00A31878" w:rsidRPr="009E5373" w:rsidRDefault="00A31878" w:rsidP="00A31878">
      <w:pPr>
        <w:tabs>
          <w:tab w:val="left" w:pos="720"/>
        </w:tabs>
        <w:rPr>
          <w:rFonts w:ascii="Palatino Linotype" w:hAnsi="Palatino Linotype"/>
          <w:bCs/>
        </w:rPr>
      </w:pPr>
      <w:r w:rsidRPr="009E5373">
        <w:rPr>
          <w:rFonts w:ascii="Palatino Linotype" w:hAnsi="Palatino Linotype"/>
          <w:b/>
          <w:bCs/>
        </w:rPr>
        <w:t>Marsh, A. D.</w:t>
      </w:r>
      <w:r w:rsidRPr="009E5373">
        <w:rPr>
          <w:rFonts w:ascii="Palatino Linotype" w:hAnsi="Palatino Linotype"/>
          <w:bCs/>
        </w:rPr>
        <w:t xml:space="preserve">, W. G. Parker, D. F. Stockli, and J. W. Martz. </w:t>
      </w:r>
      <w:r w:rsidR="00146410" w:rsidRPr="009E5373">
        <w:rPr>
          <w:rFonts w:ascii="Palatino Linotype" w:hAnsi="Palatino Linotype"/>
          <w:bCs/>
        </w:rPr>
        <w:t>2019</w:t>
      </w:r>
      <w:r w:rsidRPr="009E5373">
        <w:rPr>
          <w:rFonts w:ascii="Palatino Linotype" w:hAnsi="Palatino Linotype"/>
          <w:bCs/>
        </w:rPr>
        <w:t xml:space="preserve">. Regional correlation of the Sonsela Member (Upper Triassic Chinle Formation) and detrital U-Pb zircon data from the Sonsela Sandstone bed near the Sonsela Buttes, northeastern Arizona, U.S.A., support the presence of a distributive fluvial system. </w:t>
      </w:r>
      <w:r w:rsidR="006D2ED4" w:rsidRPr="009E5373">
        <w:rPr>
          <w:rFonts w:ascii="Palatino Linotype" w:hAnsi="Palatino Linotype"/>
          <w:bCs/>
        </w:rPr>
        <w:t>Geosphere 15: 1-12.</w:t>
      </w:r>
    </w:p>
    <w:p w14:paraId="0AA64FB2" w14:textId="77777777" w:rsidR="00A31878" w:rsidRPr="009E5373" w:rsidRDefault="00A31878" w:rsidP="000963DC">
      <w:pPr>
        <w:tabs>
          <w:tab w:val="left" w:pos="720"/>
        </w:tabs>
        <w:rPr>
          <w:rFonts w:ascii="Palatino Linotype" w:hAnsi="Palatino Linotype"/>
          <w:b/>
          <w:bCs/>
        </w:rPr>
      </w:pPr>
    </w:p>
    <w:p w14:paraId="44AF7F9A" w14:textId="1626EA5F" w:rsidR="00A31878" w:rsidRPr="009E5373" w:rsidRDefault="00A31878" w:rsidP="00A31878">
      <w:pPr>
        <w:rPr>
          <w:rFonts w:ascii="Palatino Linotype" w:hAnsi="Palatino Linotype"/>
          <w:iCs/>
        </w:rPr>
      </w:pPr>
      <w:r w:rsidRPr="009E5373">
        <w:rPr>
          <w:rFonts w:ascii="Palatino Linotype" w:hAnsi="Palatino Linotype"/>
          <w:iCs/>
        </w:rPr>
        <w:t xml:space="preserve">Stocker, M. R., S. J. Nesbitt, B. T. Kligman, D. J. Paluh, </w:t>
      </w:r>
      <w:r w:rsidRPr="009E5373">
        <w:rPr>
          <w:rFonts w:ascii="Palatino Linotype" w:hAnsi="Palatino Linotype"/>
          <w:b/>
          <w:iCs/>
        </w:rPr>
        <w:t>A. D. Marsh</w:t>
      </w:r>
      <w:r w:rsidRPr="009E5373">
        <w:rPr>
          <w:rFonts w:ascii="Palatino Linotype" w:hAnsi="Palatino Linotype"/>
          <w:iCs/>
        </w:rPr>
        <w:t xml:space="preserve">, D. C. Blackburn, and W. G. Parker. </w:t>
      </w:r>
      <w:r w:rsidR="00A900C8" w:rsidRPr="009E5373">
        <w:rPr>
          <w:rFonts w:ascii="Palatino Linotype" w:hAnsi="Palatino Linotype"/>
          <w:iCs/>
        </w:rPr>
        <w:t>2019</w:t>
      </w:r>
      <w:r w:rsidRPr="009E5373">
        <w:rPr>
          <w:rFonts w:ascii="Palatino Linotype" w:hAnsi="Palatino Linotype"/>
          <w:iCs/>
        </w:rPr>
        <w:t>. The earliest equatorial record of frogs from the Late Triassic of Arizona. Biology Letters 15: 20180922.</w:t>
      </w:r>
    </w:p>
    <w:p w14:paraId="4052FB02" w14:textId="77777777" w:rsidR="001624FE" w:rsidRPr="009E5373" w:rsidRDefault="001624FE" w:rsidP="000963DC">
      <w:pPr>
        <w:tabs>
          <w:tab w:val="left" w:pos="720"/>
        </w:tabs>
        <w:rPr>
          <w:rFonts w:ascii="Palatino Linotype" w:hAnsi="Palatino Linotype"/>
          <w:b/>
          <w:bCs/>
        </w:rPr>
      </w:pPr>
    </w:p>
    <w:p w14:paraId="78F3FB3C" w14:textId="7FC6D6C0" w:rsidR="00661686" w:rsidRPr="009E5373" w:rsidRDefault="00661686" w:rsidP="00661686">
      <w:pPr>
        <w:tabs>
          <w:tab w:val="left" w:pos="720"/>
        </w:tabs>
        <w:rPr>
          <w:rFonts w:ascii="Palatino Linotype" w:hAnsi="Palatino Linotype"/>
          <w:bCs/>
        </w:rPr>
      </w:pPr>
      <w:r w:rsidRPr="009E5373">
        <w:rPr>
          <w:rFonts w:ascii="Palatino Linotype" w:hAnsi="Palatino Linotype"/>
          <w:b/>
          <w:bCs/>
        </w:rPr>
        <w:t xml:space="preserve">Marsh, A. D. </w:t>
      </w:r>
      <w:r w:rsidRPr="009E5373">
        <w:rPr>
          <w:rFonts w:ascii="Palatino Linotype" w:hAnsi="Palatino Linotype"/>
          <w:bCs/>
        </w:rPr>
        <w:t xml:space="preserve">2018. A new record of </w:t>
      </w:r>
      <w:r w:rsidRPr="009E5373">
        <w:rPr>
          <w:rFonts w:ascii="Palatino Linotype" w:hAnsi="Palatino Linotype"/>
          <w:bCs/>
          <w:i/>
        </w:rPr>
        <w:t>Dromomeron romeri</w:t>
      </w:r>
      <w:r w:rsidRPr="009E5373">
        <w:rPr>
          <w:rFonts w:ascii="Palatino Linotype" w:hAnsi="Palatino Linotype"/>
          <w:bCs/>
        </w:rPr>
        <w:t xml:space="preserve"> Irmis et al., 2007 (Lagerpetidae) from the Chinle Formation of Arizona, USA. PaleoBios 35: 1-8.</w:t>
      </w:r>
    </w:p>
    <w:p w14:paraId="0FF10988" w14:textId="77777777" w:rsidR="00661686" w:rsidRPr="009E5373" w:rsidRDefault="00661686" w:rsidP="00661686">
      <w:pPr>
        <w:tabs>
          <w:tab w:val="left" w:pos="720"/>
        </w:tabs>
        <w:rPr>
          <w:rFonts w:ascii="Palatino Linotype" w:hAnsi="Palatino Linotype"/>
          <w:bCs/>
        </w:rPr>
      </w:pPr>
    </w:p>
    <w:p w14:paraId="63C8F03F" w14:textId="2D6AB6DF" w:rsidR="000A4875" w:rsidRPr="009E5373" w:rsidRDefault="000A4875" w:rsidP="000963DC">
      <w:pPr>
        <w:tabs>
          <w:tab w:val="left" w:pos="720"/>
        </w:tabs>
        <w:rPr>
          <w:rFonts w:ascii="Palatino Linotype" w:hAnsi="Palatino Linotype"/>
          <w:bCs/>
        </w:rPr>
      </w:pPr>
      <w:r w:rsidRPr="009E5373">
        <w:rPr>
          <w:rFonts w:ascii="Palatino Linotype" w:hAnsi="Palatino Linotype"/>
          <w:b/>
          <w:bCs/>
        </w:rPr>
        <w:t>Marsh, A. D.</w:t>
      </w:r>
      <w:r w:rsidRPr="009E5373">
        <w:rPr>
          <w:rFonts w:ascii="Palatino Linotype" w:hAnsi="Palatino Linotype"/>
          <w:bCs/>
        </w:rPr>
        <w:t xml:space="preserve">, and T. B. Rowe. </w:t>
      </w:r>
      <w:r w:rsidR="00421172" w:rsidRPr="009E5373">
        <w:rPr>
          <w:rFonts w:ascii="Palatino Linotype" w:hAnsi="Palatino Linotype"/>
          <w:bCs/>
        </w:rPr>
        <w:t>2018</w:t>
      </w:r>
      <w:r w:rsidR="000B4B82" w:rsidRPr="009E5373">
        <w:rPr>
          <w:rFonts w:ascii="Palatino Linotype" w:hAnsi="Palatino Linotype"/>
          <w:bCs/>
        </w:rPr>
        <w:t xml:space="preserve">. Anatomy and systematics of the sauropodomorph </w:t>
      </w:r>
      <w:r w:rsidR="000B4B82" w:rsidRPr="009E5373">
        <w:rPr>
          <w:rFonts w:ascii="Palatino Linotype" w:hAnsi="Palatino Linotype"/>
          <w:bCs/>
          <w:i/>
        </w:rPr>
        <w:t>Sarahsaurus aurifontanalis</w:t>
      </w:r>
      <w:r w:rsidR="000B4B82" w:rsidRPr="009E5373">
        <w:rPr>
          <w:rFonts w:ascii="Palatino Linotype" w:hAnsi="Palatino Linotype"/>
          <w:bCs/>
        </w:rPr>
        <w:t xml:space="preserve"> from the Early Juras</w:t>
      </w:r>
      <w:r w:rsidR="00421172" w:rsidRPr="009E5373">
        <w:rPr>
          <w:rFonts w:ascii="Palatino Linotype" w:hAnsi="Palatino Linotype"/>
          <w:bCs/>
        </w:rPr>
        <w:t>sic Kayenta Formation. PLOS One 13: e0204007.</w:t>
      </w:r>
    </w:p>
    <w:p w14:paraId="257E6C44" w14:textId="7E0C3B39" w:rsidR="00C86210" w:rsidRPr="009E5373" w:rsidRDefault="00C86210" w:rsidP="000963DC">
      <w:pPr>
        <w:tabs>
          <w:tab w:val="left" w:pos="720"/>
        </w:tabs>
        <w:rPr>
          <w:rFonts w:ascii="Palatino Linotype" w:hAnsi="Palatino Linotype"/>
          <w:bCs/>
        </w:rPr>
      </w:pPr>
    </w:p>
    <w:p w14:paraId="364907B2" w14:textId="4ED03CBB" w:rsidR="00C86210" w:rsidRPr="009E5373" w:rsidRDefault="00C86210" w:rsidP="000963DC">
      <w:pPr>
        <w:tabs>
          <w:tab w:val="left" w:pos="720"/>
        </w:tabs>
        <w:rPr>
          <w:rFonts w:ascii="Palatino Linotype" w:hAnsi="Palatino Linotype"/>
          <w:bCs/>
        </w:rPr>
      </w:pPr>
      <w:r w:rsidRPr="009E5373">
        <w:rPr>
          <w:rFonts w:ascii="Palatino Linotype" w:hAnsi="Palatino Linotype"/>
          <w:bCs/>
        </w:rPr>
        <w:t xml:space="preserve">Lessner, E. J., Parker, W. G., Nesbitt, S. J., </w:t>
      </w:r>
      <w:r w:rsidRPr="009E5373">
        <w:rPr>
          <w:rFonts w:ascii="Palatino Linotype" w:hAnsi="Palatino Linotype"/>
          <w:b/>
          <w:bCs/>
        </w:rPr>
        <w:t>Marsh, A. D.</w:t>
      </w:r>
      <w:r w:rsidRPr="009E5373">
        <w:rPr>
          <w:rFonts w:ascii="Palatino Linotype" w:hAnsi="Palatino Linotype"/>
          <w:bCs/>
        </w:rPr>
        <w:t xml:space="preserve">, Irmis, R. B., and B. Mueller. </w:t>
      </w:r>
      <w:r w:rsidR="00421172" w:rsidRPr="009E5373">
        <w:rPr>
          <w:rFonts w:ascii="Palatino Linotype" w:hAnsi="Palatino Linotype"/>
          <w:bCs/>
        </w:rPr>
        <w:t>2018</w:t>
      </w:r>
      <w:r w:rsidRPr="009E5373">
        <w:rPr>
          <w:rFonts w:ascii="Palatino Linotype" w:hAnsi="Palatino Linotype"/>
          <w:bCs/>
        </w:rPr>
        <w:t xml:space="preserve">. </w:t>
      </w:r>
      <w:r w:rsidR="00537FF0" w:rsidRPr="009E5373">
        <w:rPr>
          <w:rFonts w:ascii="Palatino Linotype" w:hAnsi="Palatino Linotype"/>
          <w:bCs/>
        </w:rPr>
        <w:t>New insights into Late</w:t>
      </w:r>
      <w:r w:rsidRPr="009E5373">
        <w:rPr>
          <w:rFonts w:ascii="Palatino Linotype" w:hAnsi="Palatino Linotype"/>
          <w:bCs/>
        </w:rPr>
        <w:t xml:space="preserve"> Triassic </w:t>
      </w:r>
      <w:r w:rsidR="00537FF0" w:rsidRPr="009E5373">
        <w:rPr>
          <w:rFonts w:ascii="Palatino Linotype" w:hAnsi="Palatino Linotype"/>
          <w:bCs/>
        </w:rPr>
        <w:t>dinosauromorph-bearing assemblages from</w:t>
      </w:r>
      <w:r w:rsidRPr="009E5373">
        <w:rPr>
          <w:rFonts w:ascii="Palatino Linotype" w:hAnsi="Palatino Linotype"/>
          <w:bCs/>
        </w:rPr>
        <w:t xml:space="preserve"> Texas using apomorphy-based identifications. </w:t>
      </w:r>
      <w:r w:rsidR="00537FF0" w:rsidRPr="009E5373">
        <w:rPr>
          <w:rFonts w:ascii="Palatino Linotype" w:hAnsi="Palatino Linotype"/>
          <w:bCs/>
        </w:rPr>
        <w:t>PaleoBios 35: 1-41</w:t>
      </w:r>
      <w:r w:rsidRPr="009E5373">
        <w:rPr>
          <w:rFonts w:ascii="Palatino Linotype" w:hAnsi="Palatino Linotype"/>
          <w:bCs/>
        </w:rPr>
        <w:t>.</w:t>
      </w:r>
    </w:p>
    <w:p w14:paraId="0086FE77" w14:textId="4CD7E889" w:rsidR="006A6523" w:rsidRPr="009E5373" w:rsidRDefault="006A6523" w:rsidP="000963DC">
      <w:pPr>
        <w:tabs>
          <w:tab w:val="left" w:pos="720"/>
        </w:tabs>
        <w:rPr>
          <w:rFonts w:ascii="Palatino Linotype" w:hAnsi="Palatino Linotype"/>
          <w:bCs/>
        </w:rPr>
      </w:pPr>
    </w:p>
    <w:p w14:paraId="22BEEFC7" w14:textId="38BB3257" w:rsidR="000963DC" w:rsidRPr="009E5373" w:rsidRDefault="000963DC" w:rsidP="000963DC">
      <w:pPr>
        <w:tabs>
          <w:tab w:val="left" w:pos="720"/>
        </w:tabs>
        <w:rPr>
          <w:rFonts w:ascii="Palatino Linotype" w:hAnsi="Palatino Linotype"/>
          <w:bCs/>
        </w:rPr>
      </w:pPr>
      <w:r w:rsidRPr="009E5373">
        <w:rPr>
          <w:rFonts w:ascii="Palatino Linotype" w:hAnsi="Palatino Linotype"/>
          <w:bCs/>
        </w:rPr>
        <w:t xml:space="preserve">Kligman, B. T., </w:t>
      </w:r>
      <w:r w:rsidRPr="009E5373">
        <w:rPr>
          <w:rFonts w:ascii="Palatino Linotype" w:hAnsi="Palatino Linotype"/>
          <w:b/>
          <w:bCs/>
        </w:rPr>
        <w:t>A. D. Marsh</w:t>
      </w:r>
      <w:r w:rsidRPr="009E5373">
        <w:rPr>
          <w:rFonts w:ascii="Palatino Linotype" w:hAnsi="Palatino Linotype"/>
          <w:bCs/>
        </w:rPr>
        <w:t>, and Parker, W. G.</w:t>
      </w:r>
      <w:r w:rsidR="00A2343D" w:rsidRPr="009E5373">
        <w:rPr>
          <w:rFonts w:ascii="Palatino Linotype" w:hAnsi="Palatino Linotype"/>
          <w:bCs/>
        </w:rPr>
        <w:t xml:space="preserve"> 2018.</w:t>
      </w:r>
      <w:r w:rsidRPr="009E5373">
        <w:rPr>
          <w:rFonts w:ascii="Palatino Linotype" w:hAnsi="Palatino Linotype"/>
          <w:bCs/>
        </w:rPr>
        <w:t xml:space="preserve"> First record of </w:t>
      </w:r>
      <w:r w:rsidRPr="009E5373">
        <w:rPr>
          <w:rFonts w:ascii="Palatino Linotype" w:hAnsi="Palatino Linotype"/>
          <w:bCs/>
          <w:i/>
        </w:rPr>
        <w:t>Palacrodon</w:t>
      </w:r>
      <w:r w:rsidRPr="009E5373">
        <w:rPr>
          <w:rFonts w:ascii="Palatino Linotype" w:hAnsi="Palatino Linotype"/>
          <w:bCs/>
        </w:rPr>
        <w:t xml:space="preserve"> (Diapsida) from the Late Triassic (Chinle Formation: Norian) of western North America</w:t>
      </w:r>
      <w:r w:rsidR="00A2343D" w:rsidRPr="009E5373">
        <w:rPr>
          <w:rFonts w:ascii="Palatino Linotype" w:hAnsi="Palatino Linotype"/>
          <w:bCs/>
        </w:rPr>
        <w:t>. Acta Paleontologia Polonica 63: 117-127.</w:t>
      </w:r>
    </w:p>
    <w:p w14:paraId="1BFA52FE" w14:textId="77777777" w:rsidR="000963DC" w:rsidRPr="009E5373" w:rsidRDefault="000963DC" w:rsidP="000963DC">
      <w:pPr>
        <w:tabs>
          <w:tab w:val="left" w:pos="720"/>
        </w:tabs>
        <w:rPr>
          <w:rFonts w:ascii="Palatino Linotype" w:hAnsi="Palatino Linotype"/>
          <w:bCs/>
        </w:rPr>
      </w:pPr>
    </w:p>
    <w:p w14:paraId="14793423" w14:textId="053F9613" w:rsidR="000963DC" w:rsidRPr="009E5373" w:rsidRDefault="000963DC" w:rsidP="000963DC">
      <w:pPr>
        <w:tabs>
          <w:tab w:val="left" w:pos="720"/>
        </w:tabs>
        <w:rPr>
          <w:rFonts w:ascii="Palatino Linotype" w:hAnsi="Palatino Linotype"/>
          <w:bCs/>
        </w:rPr>
      </w:pPr>
      <w:r w:rsidRPr="009E5373">
        <w:rPr>
          <w:rFonts w:ascii="Palatino Linotype" w:hAnsi="Palatino Linotype"/>
          <w:bCs/>
        </w:rPr>
        <w:t xml:space="preserve">Kligman, B. T., Parker, W. G., and </w:t>
      </w:r>
      <w:r w:rsidRPr="009E5373">
        <w:rPr>
          <w:rFonts w:ascii="Palatino Linotype" w:hAnsi="Palatino Linotype"/>
          <w:b/>
          <w:bCs/>
        </w:rPr>
        <w:t>A. D. Marsh</w:t>
      </w:r>
      <w:r w:rsidRPr="009E5373">
        <w:rPr>
          <w:rFonts w:ascii="Palatino Linotype" w:hAnsi="Palatino Linotype"/>
          <w:bCs/>
        </w:rPr>
        <w:t xml:space="preserve">. 2017. First record of </w:t>
      </w:r>
      <w:r w:rsidRPr="009E5373">
        <w:rPr>
          <w:rFonts w:ascii="Palatino Linotype" w:hAnsi="Palatino Linotype"/>
          <w:bCs/>
          <w:i/>
        </w:rPr>
        <w:t>Saurichthys</w:t>
      </w:r>
      <w:r w:rsidRPr="009E5373">
        <w:rPr>
          <w:rFonts w:ascii="Palatino Linotype" w:hAnsi="Palatino Linotype"/>
          <w:bCs/>
        </w:rPr>
        <w:t xml:space="preserve"> (Actinopterygii) from the Late Triassic (Chinle Formation: Norian) of western North America. Journal of Vertebrate Paleontolog</w:t>
      </w:r>
      <w:r w:rsidR="00A2343D" w:rsidRPr="009E5373">
        <w:rPr>
          <w:rFonts w:ascii="Palatino Linotype" w:hAnsi="Palatino Linotype"/>
          <w:bCs/>
        </w:rPr>
        <w:t xml:space="preserve">y 37: </w:t>
      </w:r>
      <w:r w:rsidRPr="009E5373">
        <w:rPr>
          <w:rFonts w:ascii="Palatino Linotype" w:hAnsi="Palatino Linotype"/>
          <w:bCs/>
        </w:rPr>
        <w:t>e1367304.</w:t>
      </w:r>
    </w:p>
    <w:p w14:paraId="08D1DB71" w14:textId="77777777" w:rsidR="000963DC" w:rsidRPr="009E5373" w:rsidRDefault="000963DC" w:rsidP="000963DC">
      <w:pPr>
        <w:tabs>
          <w:tab w:val="left" w:pos="720"/>
        </w:tabs>
        <w:rPr>
          <w:rFonts w:ascii="Palatino Linotype" w:hAnsi="Palatino Linotype"/>
          <w:bCs/>
        </w:rPr>
      </w:pPr>
    </w:p>
    <w:p w14:paraId="2E425247" w14:textId="22007C18" w:rsidR="006002AF" w:rsidRPr="009E5373" w:rsidRDefault="006002AF" w:rsidP="00FE6851">
      <w:pPr>
        <w:tabs>
          <w:tab w:val="left" w:pos="720"/>
        </w:tabs>
        <w:rPr>
          <w:rFonts w:ascii="Palatino Linotype" w:hAnsi="Palatino Linotype"/>
          <w:bCs/>
        </w:rPr>
      </w:pPr>
      <w:r w:rsidRPr="009E5373">
        <w:rPr>
          <w:rFonts w:ascii="Palatino Linotype" w:hAnsi="Palatino Linotype"/>
          <w:bCs/>
        </w:rPr>
        <w:t>Gee, B.</w:t>
      </w:r>
      <w:r w:rsidR="002A2C0F" w:rsidRPr="009E5373">
        <w:rPr>
          <w:rFonts w:ascii="Palatino Linotype" w:hAnsi="Palatino Linotype"/>
          <w:bCs/>
        </w:rPr>
        <w:t xml:space="preserve"> M., Parker, W. G., and </w:t>
      </w:r>
      <w:r w:rsidR="002A2C0F" w:rsidRPr="009E5373">
        <w:rPr>
          <w:rFonts w:ascii="Palatino Linotype" w:hAnsi="Palatino Linotype"/>
          <w:b/>
          <w:bCs/>
        </w:rPr>
        <w:t>A. D. Marsh</w:t>
      </w:r>
      <w:r w:rsidR="002A2C0F" w:rsidRPr="009E5373">
        <w:rPr>
          <w:rFonts w:ascii="Palatino Linotype" w:hAnsi="Palatino Linotype"/>
          <w:bCs/>
        </w:rPr>
        <w:t xml:space="preserve">. </w:t>
      </w:r>
      <w:r w:rsidR="009B6794" w:rsidRPr="009E5373">
        <w:rPr>
          <w:rFonts w:ascii="Palatino Linotype" w:hAnsi="Palatino Linotype"/>
          <w:bCs/>
        </w:rPr>
        <w:t>2017</w:t>
      </w:r>
      <w:r w:rsidR="002A2C0F" w:rsidRPr="009E5373">
        <w:rPr>
          <w:rFonts w:ascii="Palatino Linotype" w:hAnsi="Palatino Linotype"/>
          <w:bCs/>
        </w:rPr>
        <w:t xml:space="preserve">. </w:t>
      </w:r>
      <w:r w:rsidR="009B6794" w:rsidRPr="009E5373">
        <w:rPr>
          <w:rFonts w:ascii="Palatino Linotype" w:hAnsi="Palatino Linotype"/>
          <w:bCs/>
        </w:rPr>
        <w:t>Microanatomy and p</w:t>
      </w:r>
      <w:r w:rsidR="002A2C0F" w:rsidRPr="009E5373">
        <w:rPr>
          <w:rFonts w:ascii="Palatino Linotype" w:hAnsi="Palatino Linotype"/>
          <w:bCs/>
        </w:rPr>
        <w:t xml:space="preserve">aleohistology of </w:t>
      </w:r>
      <w:r w:rsidR="009B6794" w:rsidRPr="009E5373">
        <w:rPr>
          <w:rFonts w:ascii="Palatino Linotype" w:hAnsi="Palatino Linotype"/>
          <w:bCs/>
        </w:rPr>
        <w:t xml:space="preserve">the </w:t>
      </w:r>
      <w:r w:rsidR="002A2C0F" w:rsidRPr="009E5373">
        <w:rPr>
          <w:rFonts w:ascii="Palatino Linotype" w:hAnsi="Palatino Linotype"/>
          <w:bCs/>
        </w:rPr>
        <w:t>intercentra of North American metoposaurids from the Upper Triassic of Petrified Forest National Park (Arizona, USA) with implications for the taxonomy and ontogeny of the group. PeerJ</w:t>
      </w:r>
      <w:r w:rsidR="009B6794" w:rsidRPr="009E5373">
        <w:rPr>
          <w:rFonts w:ascii="Palatino Linotype" w:hAnsi="Palatino Linotype"/>
          <w:bCs/>
        </w:rPr>
        <w:t xml:space="preserve"> 5: e3183</w:t>
      </w:r>
      <w:r w:rsidR="002A2C0F" w:rsidRPr="009E5373">
        <w:rPr>
          <w:rFonts w:ascii="Palatino Linotype" w:hAnsi="Palatino Linotype"/>
          <w:bCs/>
        </w:rPr>
        <w:t>.</w:t>
      </w:r>
    </w:p>
    <w:p w14:paraId="14D08D9F" w14:textId="77777777" w:rsidR="009B6794" w:rsidRPr="009E5373" w:rsidRDefault="009B6794" w:rsidP="00FE6851">
      <w:pPr>
        <w:tabs>
          <w:tab w:val="left" w:pos="720"/>
        </w:tabs>
        <w:rPr>
          <w:rFonts w:ascii="Palatino Linotype" w:hAnsi="Palatino Linotype"/>
          <w:bCs/>
        </w:rPr>
      </w:pPr>
    </w:p>
    <w:p w14:paraId="4A116933" w14:textId="6D2EC54C" w:rsidR="00537FF0" w:rsidRPr="009E5373" w:rsidRDefault="00537FF0" w:rsidP="00FE6851">
      <w:pPr>
        <w:tabs>
          <w:tab w:val="left" w:pos="720"/>
        </w:tabs>
        <w:rPr>
          <w:rFonts w:ascii="Palatino Linotype" w:hAnsi="Palatino Linotype"/>
          <w:bCs/>
        </w:rPr>
      </w:pPr>
      <w:r w:rsidRPr="009E5373">
        <w:rPr>
          <w:rFonts w:ascii="Palatino Linotype" w:hAnsi="Palatino Linotype"/>
          <w:bCs/>
        </w:rPr>
        <w:t xml:space="preserve">Burroughs, R. W., Z. S. Morris, and </w:t>
      </w:r>
      <w:r w:rsidRPr="009E5373">
        <w:rPr>
          <w:rFonts w:ascii="Palatino Linotype" w:hAnsi="Palatino Linotype"/>
          <w:b/>
          <w:bCs/>
        </w:rPr>
        <w:t>A. D. Marsh</w:t>
      </w:r>
      <w:r w:rsidRPr="009E5373">
        <w:rPr>
          <w:rFonts w:ascii="Palatino Linotype" w:hAnsi="Palatino Linotype"/>
          <w:bCs/>
        </w:rPr>
        <w:t>. 2014. T</w:t>
      </w:r>
      <w:r w:rsidRPr="009E5373">
        <w:rPr>
          <w:rFonts w:ascii="Palatino Linotype" w:hAnsi="Palatino Linotype"/>
          <w:bCs/>
          <w:i/>
          <w:iCs/>
        </w:rPr>
        <w:t xml:space="preserve">rachemys scripta </w:t>
      </w:r>
      <w:r w:rsidRPr="009E5373">
        <w:rPr>
          <w:rFonts w:ascii="Palatino Linotype" w:hAnsi="Palatino Linotype"/>
          <w:bCs/>
        </w:rPr>
        <w:t xml:space="preserve">(Red-Eared Slider), </w:t>
      </w:r>
      <w:r w:rsidRPr="009E5373">
        <w:rPr>
          <w:rFonts w:ascii="Palatino Linotype" w:hAnsi="Palatino Linotype"/>
          <w:bCs/>
          <w:i/>
          <w:iCs/>
        </w:rPr>
        <w:t xml:space="preserve">Pseudemys texana </w:t>
      </w:r>
      <w:r w:rsidRPr="009E5373">
        <w:rPr>
          <w:rFonts w:ascii="Palatino Linotype" w:hAnsi="Palatino Linotype"/>
          <w:bCs/>
        </w:rPr>
        <w:t xml:space="preserve">(Texas River Cooter), </w:t>
      </w:r>
      <w:r w:rsidRPr="009E5373">
        <w:rPr>
          <w:rFonts w:ascii="Palatino Linotype" w:hAnsi="Palatino Linotype"/>
          <w:bCs/>
          <w:i/>
          <w:iCs/>
        </w:rPr>
        <w:t xml:space="preserve">Chelydra serpentina </w:t>
      </w:r>
      <w:r w:rsidRPr="009E5373">
        <w:rPr>
          <w:rFonts w:ascii="Palatino Linotype" w:hAnsi="Palatino Linotype"/>
          <w:bCs/>
        </w:rPr>
        <w:t>(Snapping Turtle), Feeding Behavior and Scavenging. Herpetological Review 45(2): 321-322. </w:t>
      </w:r>
    </w:p>
    <w:p w14:paraId="23BAF5D6" w14:textId="5675E0F7" w:rsidR="00737A7B" w:rsidRPr="009E5373" w:rsidRDefault="00737A7B" w:rsidP="00FE6851">
      <w:pPr>
        <w:tabs>
          <w:tab w:val="left" w:pos="720"/>
        </w:tabs>
        <w:rPr>
          <w:rFonts w:ascii="Palatino Linotype" w:hAnsi="Palatino Linotype"/>
          <w:b/>
          <w:bCs/>
        </w:rPr>
      </w:pPr>
    </w:p>
    <w:p w14:paraId="034455DA" w14:textId="77777777" w:rsidR="00737A7B" w:rsidRPr="009E5373" w:rsidRDefault="00737A7B" w:rsidP="00FE6851">
      <w:pPr>
        <w:tabs>
          <w:tab w:val="left" w:pos="720"/>
        </w:tabs>
        <w:rPr>
          <w:rFonts w:ascii="Palatino Linotype" w:hAnsi="Palatino Linotype"/>
          <w:b/>
          <w:bCs/>
        </w:rPr>
      </w:pPr>
    </w:p>
    <w:p w14:paraId="22E9B316" w14:textId="5CB820D4" w:rsidR="00737A7B" w:rsidRPr="009E5373" w:rsidRDefault="00537FF0" w:rsidP="00FE6851">
      <w:pPr>
        <w:tabs>
          <w:tab w:val="left" w:pos="720"/>
        </w:tabs>
        <w:rPr>
          <w:rFonts w:ascii="Palatino Linotype" w:hAnsi="Palatino Linotype"/>
          <w:b/>
          <w:iCs/>
        </w:rPr>
      </w:pPr>
      <w:r w:rsidRPr="009E5373">
        <w:rPr>
          <w:rFonts w:ascii="Palatino Linotype" w:hAnsi="Palatino Linotype"/>
          <w:b/>
          <w:iCs/>
        </w:rPr>
        <w:t>PRESENTATION</w:t>
      </w:r>
      <w:r w:rsidR="00C90B2B" w:rsidRPr="009E5373">
        <w:rPr>
          <w:rFonts w:ascii="Palatino Linotype" w:hAnsi="Palatino Linotype"/>
          <w:b/>
          <w:iCs/>
        </w:rPr>
        <w:t xml:space="preserve"> ABSTRACT</w:t>
      </w:r>
      <w:r w:rsidRPr="009E5373">
        <w:rPr>
          <w:rFonts w:ascii="Palatino Linotype" w:hAnsi="Palatino Linotype"/>
          <w:b/>
          <w:iCs/>
        </w:rPr>
        <w:t>S</w:t>
      </w:r>
    </w:p>
    <w:p w14:paraId="26C2F493" w14:textId="30D32919" w:rsidR="000627BD" w:rsidRPr="009E5373" w:rsidRDefault="000627BD" w:rsidP="00FE6851">
      <w:pPr>
        <w:tabs>
          <w:tab w:val="left" w:pos="720"/>
        </w:tabs>
        <w:rPr>
          <w:rFonts w:ascii="Palatino Linotype" w:hAnsi="Palatino Linotype"/>
          <w:bCs/>
          <w:iCs/>
        </w:rPr>
      </w:pPr>
    </w:p>
    <w:p w14:paraId="0B32491A" w14:textId="5044E91A" w:rsidR="00E756BB" w:rsidRPr="009E5373" w:rsidRDefault="00E756BB" w:rsidP="003A408C">
      <w:pPr>
        <w:tabs>
          <w:tab w:val="left" w:pos="720"/>
        </w:tabs>
        <w:rPr>
          <w:rFonts w:ascii="Palatino Linotype" w:hAnsi="Palatino Linotype"/>
          <w:bCs/>
          <w:iCs/>
        </w:rPr>
      </w:pPr>
      <w:r w:rsidRPr="009E5373">
        <w:rPr>
          <w:rFonts w:ascii="Palatino Linotype" w:hAnsi="Palatino Linotype"/>
          <w:bCs/>
          <w:iCs/>
        </w:rPr>
        <w:t xml:space="preserve">Tibbits, D.M., Kinney, S.T., Chang, C., DiMaio, M., </w:t>
      </w:r>
      <w:r w:rsidRPr="009E5373">
        <w:rPr>
          <w:rFonts w:ascii="Palatino Linotype" w:hAnsi="Palatino Linotype"/>
          <w:b/>
          <w:iCs/>
        </w:rPr>
        <w:t>Marsh, A.</w:t>
      </w:r>
      <w:r w:rsidRPr="009E5373">
        <w:rPr>
          <w:rFonts w:ascii="Palatino Linotype" w:hAnsi="Palatino Linotype"/>
          <w:bCs/>
          <w:iCs/>
        </w:rPr>
        <w:t>, Olsen, P., Schaller, M., Basu, A. 2025. High-resolution elemental and isotopic mapping of redox gradients and uranium mineralization, Petrified Forest National Park, Arizona. American Geophysical Union Annual Meeting.</w:t>
      </w:r>
    </w:p>
    <w:p w14:paraId="4B217622" w14:textId="77777777" w:rsidR="00E756BB" w:rsidRPr="009E5373" w:rsidRDefault="00E756BB" w:rsidP="003A408C">
      <w:pPr>
        <w:tabs>
          <w:tab w:val="left" w:pos="720"/>
        </w:tabs>
        <w:rPr>
          <w:rFonts w:ascii="Palatino Linotype" w:hAnsi="Palatino Linotype"/>
          <w:bCs/>
          <w:iCs/>
        </w:rPr>
      </w:pPr>
    </w:p>
    <w:p w14:paraId="47A92548" w14:textId="232B31C7" w:rsidR="001E2FC7" w:rsidRPr="009E5373" w:rsidRDefault="001E2FC7" w:rsidP="003A408C">
      <w:pPr>
        <w:tabs>
          <w:tab w:val="left" w:pos="720"/>
        </w:tabs>
        <w:rPr>
          <w:rFonts w:ascii="Palatino Linotype" w:hAnsi="Palatino Linotype"/>
          <w:bCs/>
          <w:iCs/>
        </w:rPr>
      </w:pPr>
      <w:r w:rsidRPr="009E5373">
        <w:rPr>
          <w:rFonts w:ascii="Palatino Linotype" w:hAnsi="Palatino Linotype"/>
          <w:bCs/>
          <w:iCs/>
        </w:rPr>
        <w:t xml:space="preserve">Chang, C., Pillai, A., Mitra, A., Tibbits, D., Kinney, S., </w:t>
      </w:r>
      <w:r w:rsidRPr="009E5373">
        <w:rPr>
          <w:rFonts w:ascii="Palatino Linotype" w:hAnsi="Palatino Linotype"/>
          <w:b/>
          <w:iCs/>
        </w:rPr>
        <w:t>Marsh, A.</w:t>
      </w:r>
      <w:r w:rsidRPr="009E5373">
        <w:rPr>
          <w:rFonts w:ascii="Palatino Linotype" w:hAnsi="Palatino Linotype"/>
          <w:bCs/>
          <w:iCs/>
        </w:rPr>
        <w:t>, John, G., Rock, T., Navas-Acien, A., Schilling, K., Glabonjat, R., Basu, A. 2025. Selenium, aluminum, lithium, and uranium accumulation in plants from an abandoned uranium mine. American Geophysical Union Annual Meeting.</w:t>
      </w:r>
    </w:p>
    <w:p w14:paraId="34314B46" w14:textId="77777777" w:rsidR="001E2FC7" w:rsidRPr="009E5373" w:rsidRDefault="001E2FC7" w:rsidP="003A408C">
      <w:pPr>
        <w:tabs>
          <w:tab w:val="left" w:pos="720"/>
        </w:tabs>
        <w:rPr>
          <w:rFonts w:ascii="Palatino Linotype" w:hAnsi="Palatino Linotype"/>
          <w:bCs/>
          <w:iCs/>
        </w:rPr>
      </w:pPr>
    </w:p>
    <w:p w14:paraId="76B0BDA7" w14:textId="3F081598" w:rsidR="001E2FC7" w:rsidRPr="009E5373" w:rsidRDefault="001E2FC7" w:rsidP="003A408C">
      <w:pPr>
        <w:tabs>
          <w:tab w:val="left" w:pos="720"/>
        </w:tabs>
        <w:rPr>
          <w:rFonts w:ascii="Palatino Linotype" w:hAnsi="Palatino Linotype"/>
          <w:bCs/>
          <w:iCs/>
        </w:rPr>
      </w:pPr>
      <w:r w:rsidRPr="009E5373">
        <w:rPr>
          <w:rFonts w:ascii="Palatino Linotype" w:hAnsi="Palatino Linotype"/>
          <w:bCs/>
          <w:iCs/>
        </w:rPr>
        <w:t xml:space="preserve">Nolan, M.R., Kligman, B.T., Scher, M., </w:t>
      </w:r>
      <w:r w:rsidRPr="009E5373">
        <w:rPr>
          <w:rFonts w:ascii="Palatino Linotype" w:hAnsi="Palatino Linotype"/>
          <w:b/>
          <w:iCs/>
        </w:rPr>
        <w:t>Marsh, A.D.</w:t>
      </w:r>
      <w:r w:rsidRPr="009E5373">
        <w:rPr>
          <w:rFonts w:ascii="Palatino Linotype" w:hAnsi="Palatino Linotype"/>
          <w:bCs/>
          <w:iCs/>
        </w:rPr>
        <w:t xml:space="preserve">, Reid, R., Gill, B. 2025. </w:t>
      </w:r>
      <w:r w:rsidRPr="009E5373">
        <w:rPr>
          <w:rFonts w:ascii="Palatino Linotype" w:hAnsi="Palatino Linotype"/>
        </w:rPr>
        <w:t xml:space="preserve">Community ecology from the Upper Triassic Chinle Formation, southwestern USA: insights from coprolite </w:t>
      </w:r>
      <w:r w:rsidRPr="009E5373">
        <w:rPr>
          <w:rFonts w:ascii="Cambria Math" w:hAnsi="Cambria Math" w:cs="Cambria Math"/>
          <w:lang w:val="en"/>
        </w:rPr>
        <w:t>𝛿</w:t>
      </w:r>
      <w:r w:rsidRPr="009E5373">
        <w:rPr>
          <w:rFonts w:ascii="Palatino Linotype" w:hAnsi="Palatino Linotype"/>
          <w:vertAlign w:val="superscript"/>
          <w:lang w:val="en"/>
        </w:rPr>
        <w:t>13</w:t>
      </w:r>
      <w:r w:rsidRPr="009E5373">
        <w:rPr>
          <w:rFonts w:ascii="Palatino Linotype" w:hAnsi="Palatino Linotype"/>
          <w:lang w:val="en"/>
        </w:rPr>
        <w:t>C</w:t>
      </w:r>
      <w:r w:rsidRPr="009E5373">
        <w:rPr>
          <w:rFonts w:ascii="Palatino Linotype" w:hAnsi="Palatino Linotype"/>
          <w:vertAlign w:val="subscript"/>
          <w:lang w:val="en"/>
        </w:rPr>
        <w:t>org</w:t>
      </w:r>
      <w:r w:rsidRPr="009E5373">
        <w:rPr>
          <w:rFonts w:ascii="Palatino Linotype" w:hAnsi="Palatino Linotype"/>
          <w:lang w:val="en"/>
        </w:rPr>
        <w:t xml:space="preserve"> and </w:t>
      </w:r>
      <w:r w:rsidRPr="009E5373">
        <w:rPr>
          <w:rFonts w:ascii="Cambria Math" w:hAnsi="Cambria Math" w:cs="Cambria Math"/>
          <w:lang w:val="en"/>
        </w:rPr>
        <w:t>𝛿</w:t>
      </w:r>
      <w:r w:rsidRPr="009E5373">
        <w:rPr>
          <w:rFonts w:ascii="Palatino Linotype" w:hAnsi="Palatino Linotype"/>
          <w:vertAlign w:val="superscript"/>
          <w:lang w:val="en"/>
        </w:rPr>
        <w:t>15</w:t>
      </w:r>
      <w:r w:rsidRPr="009E5373">
        <w:rPr>
          <w:rFonts w:ascii="Palatino Linotype" w:hAnsi="Palatino Linotype"/>
          <w:lang w:val="en"/>
        </w:rPr>
        <w:t xml:space="preserve">N </w:t>
      </w:r>
      <w:r w:rsidRPr="009E5373">
        <w:rPr>
          <w:rFonts w:ascii="Palatino Linotype" w:hAnsi="Palatino Linotype"/>
        </w:rPr>
        <w:t xml:space="preserve">stable isotope geochemistry. </w:t>
      </w:r>
      <w:r w:rsidRPr="009E5373">
        <w:rPr>
          <w:rFonts w:ascii="Palatino Linotype" w:hAnsi="Palatino Linotype"/>
          <w:bCs/>
          <w:iCs/>
        </w:rPr>
        <w:t>Geological Society of America Annual Meeting.</w:t>
      </w:r>
    </w:p>
    <w:p w14:paraId="4A3026C7" w14:textId="77777777" w:rsidR="001E2FC7" w:rsidRPr="009E5373" w:rsidRDefault="001E2FC7" w:rsidP="003A408C">
      <w:pPr>
        <w:tabs>
          <w:tab w:val="left" w:pos="720"/>
        </w:tabs>
        <w:rPr>
          <w:rFonts w:ascii="Palatino Linotype" w:hAnsi="Palatino Linotype"/>
          <w:bCs/>
          <w:iCs/>
        </w:rPr>
      </w:pPr>
    </w:p>
    <w:p w14:paraId="42D374A7" w14:textId="7568A288" w:rsidR="001E2FC7" w:rsidRPr="009E5373" w:rsidRDefault="001E2FC7" w:rsidP="003A408C">
      <w:pPr>
        <w:tabs>
          <w:tab w:val="left" w:pos="720"/>
        </w:tabs>
        <w:rPr>
          <w:rFonts w:ascii="Palatino Linotype" w:hAnsi="Palatino Linotype"/>
          <w:bCs/>
          <w:iCs/>
        </w:rPr>
      </w:pPr>
      <w:r w:rsidRPr="009E5373">
        <w:rPr>
          <w:rFonts w:ascii="Palatino Linotype" w:hAnsi="Palatino Linotype"/>
          <w:bCs/>
          <w:iCs/>
        </w:rPr>
        <w:t xml:space="preserve">Kligman, B.T., Whatley, R.L., Ramezani, J., </w:t>
      </w:r>
      <w:r w:rsidRPr="009E5373">
        <w:rPr>
          <w:rFonts w:ascii="Palatino Linotype" w:hAnsi="Palatino Linotype"/>
          <w:b/>
          <w:iCs/>
        </w:rPr>
        <w:t>Marsh, A.D.</w:t>
      </w:r>
      <w:r w:rsidRPr="009E5373">
        <w:rPr>
          <w:rFonts w:ascii="Palatino Linotype" w:hAnsi="Palatino Linotype"/>
          <w:bCs/>
          <w:iCs/>
        </w:rPr>
        <w:t>, Lyson, T.R., Fitch, A. J., Parker, W.G., and A.K. Behrensmeyer. 2025. New fossils bridge a Late Triassic gap in the record of non-marine vertebrate paleocommunities and raise new questions about the end-Triassic extinction. Geological Society of America Annual Meeting.</w:t>
      </w:r>
    </w:p>
    <w:p w14:paraId="152FD420" w14:textId="77777777" w:rsidR="001E2FC7" w:rsidRPr="009E5373" w:rsidRDefault="001E2FC7" w:rsidP="003A408C">
      <w:pPr>
        <w:tabs>
          <w:tab w:val="left" w:pos="720"/>
        </w:tabs>
        <w:rPr>
          <w:rFonts w:ascii="Palatino Linotype" w:hAnsi="Palatino Linotype"/>
          <w:bCs/>
          <w:iCs/>
        </w:rPr>
      </w:pPr>
    </w:p>
    <w:p w14:paraId="1C769C3F" w14:textId="317D3DB7" w:rsidR="009F3B5E" w:rsidRPr="009E5373" w:rsidRDefault="009F3B5E" w:rsidP="003A408C">
      <w:pPr>
        <w:tabs>
          <w:tab w:val="left" w:pos="720"/>
        </w:tabs>
        <w:rPr>
          <w:rFonts w:ascii="Palatino Linotype" w:hAnsi="Palatino Linotype"/>
          <w:bCs/>
          <w:iCs/>
        </w:rPr>
      </w:pPr>
      <w:r w:rsidRPr="009E5373">
        <w:rPr>
          <w:rFonts w:ascii="Palatino Linotype" w:hAnsi="Palatino Linotype"/>
          <w:bCs/>
          <w:iCs/>
        </w:rPr>
        <w:t xml:space="preserve">Kligman, B.T., Whatley, R.L., Ramezani, J., </w:t>
      </w:r>
      <w:r w:rsidRPr="009E5373">
        <w:rPr>
          <w:rFonts w:ascii="Palatino Linotype" w:hAnsi="Palatino Linotype"/>
          <w:b/>
          <w:iCs/>
        </w:rPr>
        <w:t>Marsh, A.D.</w:t>
      </w:r>
      <w:r w:rsidRPr="009E5373">
        <w:rPr>
          <w:rFonts w:ascii="Palatino Linotype" w:hAnsi="Palatino Linotype"/>
          <w:bCs/>
          <w:iCs/>
        </w:rPr>
        <w:t>, Lyson, T.R., Fitch, A. J., Parker, W.G., and A.K. Behrensmeyer. 2025. Microvertebrate bonebeds, radioisotopic dates, and bridging the gap in non-marine vertebrate paleocommunities preceding the end-Triassic extinction. Society of Vertebrate Paleontology Annual Meeting.</w:t>
      </w:r>
    </w:p>
    <w:p w14:paraId="09D2F113" w14:textId="77777777" w:rsidR="009F3B5E" w:rsidRPr="009E5373" w:rsidRDefault="009F3B5E" w:rsidP="003A408C">
      <w:pPr>
        <w:tabs>
          <w:tab w:val="left" w:pos="720"/>
        </w:tabs>
        <w:rPr>
          <w:rFonts w:ascii="Palatino Linotype" w:hAnsi="Palatino Linotype"/>
          <w:bCs/>
          <w:iCs/>
        </w:rPr>
      </w:pPr>
    </w:p>
    <w:p w14:paraId="2682AA51" w14:textId="0D54D097" w:rsidR="009F3B5E" w:rsidRPr="009E5373" w:rsidRDefault="009F3B5E" w:rsidP="003A408C">
      <w:pPr>
        <w:tabs>
          <w:tab w:val="left" w:pos="720"/>
        </w:tabs>
        <w:rPr>
          <w:rFonts w:ascii="Palatino Linotype" w:hAnsi="Palatino Linotype"/>
          <w:bCs/>
          <w:iCs/>
        </w:rPr>
      </w:pPr>
      <w:r w:rsidRPr="009E5373">
        <w:rPr>
          <w:rFonts w:ascii="Palatino Linotype" w:hAnsi="Palatino Linotype"/>
          <w:bCs/>
          <w:iCs/>
        </w:rPr>
        <w:t xml:space="preserve">Jasicki-Velin, D., Stocker, M. R., Flis, C., </w:t>
      </w:r>
      <w:r w:rsidRPr="009E5373">
        <w:rPr>
          <w:rFonts w:ascii="Palatino Linotype" w:hAnsi="Palatino Linotype"/>
          <w:b/>
          <w:iCs/>
        </w:rPr>
        <w:t>Marsh, A. D.</w:t>
      </w:r>
      <w:r w:rsidRPr="009E5373">
        <w:rPr>
          <w:rFonts w:ascii="Palatino Linotype" w:hAnsi="Palatino Linotype"/>
          <w:bCs/>
          <w:iCs/>
        </w:rPr>
        <w:t>, Kligman, B. T., and S. J. Nesbitt. 2025. Bridging fossil gaps: diagnostic features of fossilized shark cartilage from the Upper Triassic. Society of Vertebrate Paleontology Annual Meeting.</w:t>
      </w:r>
    </w:p>
    <w:p w14:paraId="31EC6FB9" w14:textId="77777777" w:rsidR="009F3B5E" w:rsidRPr="009E5373" w:rsidRDefault="009F3B5E" w:rsidP="003A408C">
      <w:pPr>
        <w:tabs>
          <w:tab w:val="left" w:pos="720"/>
        </w:tabs>
        <w:rPr>
          <w:rFonts w:ascii="Palatino Linotype" w:hAnsi="Palatino Linotype"/>
          <w:bCs/>
          <w:iCs/>
        </w:rPr>
      </w:pPr>
    </w:p>
    <w:p w14:paraId="4BF5C432" w14:textId="7DCCB944" w:rsidR="003A408C" w:rsidRPr="009E5373" w:rsidRDefault="003A408C" w:rsidP="003A408C">
      <w:pPr>
        <w:tabs>
          <w:tab w:val="left" w:pos="720"/>
        </w:tabs>
        <w:rPr>
          <w:rFonts w:ascii="Palatino Linotype" w:hAnsi="Palatino Linotype"/>
          <w:bCs/>
          <w:iCs/>
        </w:rPr>
      </w:pPr>
      <w:r w:rsidRPr="009E5373">
        <w:rPr>
          <w:rFonts w:ascii="Palatino Linotype" w:hAnsi="Palatino Linotype"/>
          <w:bCs/>
          <w:iCs/>
        </w:rPr>
        <w:t xml:space="preserve">Mestriner, G., LeBlanc, A., Funston, G., Evans, D., Rytel, A., Herter, S., Casali, D., Nesbitt, S. J., Scheyer, T., Marsola, J., Müller, R., </w:t>
      </w:r>
      <w:r w:rsidRPr="009E5373">
        <w:rPr>
          <w:rFonts w:ascii="Palatino Linotype" w:hAnsi="Palatino Linotype"/>
          <w:b/>
          <w:iCs/>
        </w:rPr>
        <w:t>Marsh, A.</w:t>
      </w:r>
      <w:r w:rsidRPr="009E5373">
        <w:rPr>
          <w:rFonts w:ascii="Palatino Linotype" w:hAnsi="Palatino Linotype"/>
          <w:bCs/>
          <w:iCs/>
        </w:rPr>
        <w:t>, Smith, M. E., Sulej, T., Piechowski, R., Muniz, F., Dyer, A., Barrett, P., Ribeiro, A. M., Langer, M. C. 2025. Evolutionary history of tooth attachment systems in Archosauromorpha: understanding the origin and ontogeny of archosaurian thecodonty. Society of Vertebrate Paleontology Annual Meeting.</w:t>
      </w:r>
    </w:p>
    <w:p w14:paraId="521DBAB5" w14:textId="77777777" w:rsidR="003A408C" w:rsidRPr="009E5373" w:rsidRDefault="003A408C" w:rsidP="003A408C">
      <w:pPr>
        <w:tabs>
          <w:tab w:val="left" w:pos="720"/>
        </w:tabs>
        <w:rPr>
          <w:rFonts w:ascii="Palatino Linotype" w:hAnsi="Palatino Linotype"/>
          <w:bCs/>
          <w:iCs/>
        </w:rPr>
      </w:pPr>
    </w:p>
    <w:p w14:paraId="14E66A2B" w14:textId="051A0425" w:rsidR="003A408C" w:rsidRPr="009E5373" w:rsidRDefault="003A408C" w:rsidP="003A408C">
      <w:pPr>
        <w:tabs>
          <w:tab w:val="left" w:pos="720"/>
        </w:tabs>
        <w:rPr>
          <w:rFonts w:ascii="Palatino Linotype" w:hAnsi="Palatino Linotype"/>
          <w:bCs/>
          <w:iCs/>
        </w:rPr>
      </w:pPr>
      <w:r w:rsidRPr="009E5373">
        <w:rPr>
          <w:rFonts w:ascii="Palatino Linotype" w:hAnsi="Palatino Linotype"/>
          <w:bCs/>
          <w:iCs/>
        </w:rPr>
        <w:t xml:space="preserve">Foffa, D., Butler, R., Nesbitt, S. J., Stocker, M. R., Parker, W. G., </w:t>
      </w:r>
      <w:r w:rsidRPr="009E5373">
        <w:rPr>
          <w:rFonts w:ascii="Palatino Linotype" w:hAnsi="Palatino Linotype"/>
          <w:b/>
          <w:iCs/>
        </w:rPr>
        <w:t>Marsh, A. D.</w:t>
      </w:r>
      <w:r w:rsidRPr="009E5373">
        <w:rPr>
          <w:rFonts w:ascii="Palatino Linotype" w:hAnsi="Palatino Linotype"/>
          <w:bCs/>
          <w:iCs/>
        </w:rPr>
        <w:t>, Kligman, B. T. 2025. The vertebrate fauna of the Moenkopi Formation and the diversification of low-latitude Triassic communities. Society of Vertebrate Paleontology Annual Meeting.</w:t>
      </w:r>
    </w:p>
    <w:p w14:paraId="08539BBD" w14:textId="77777777" w:rsidR="003A408C" w:rsidRPr="009E5373" w:rsidRDefault="003A408C" w:rsidP="00FE6851">
      <w:pPr>
        <w:tabs>
          <w:tab w:val="left" w:pos="720"/>
        </w:tabs>
        <w:rPr>
          <w:rFonts w:ascii="Palatino Linotype" w:hAnsi="Palatino Linotype"/>
          <w:bCs/>
          <w:iCs/>
        </w:rPr>
      </w:pPr>
    </w:p>
    <w:p w14:paraId="34A59DFE" w14:textId="18ED1E10" w:rsidR="003A408C" w:rsidRPr="009E5373" w:rsidRDefault="003A408C" w:rsidP="003A408C">
      <w:pPr>
        <w:tabs>
          <w:tab w:val="left" w:pos="720"/>
        </w:tabs>
        <w:rPr>
          <w:rFonts w:ascii="Palatino Linotype" w:hAnsi="Palatino Linotype"/>
          <w:bCs/>
          <w:iCs/>
        </w:rPr>
      </w:pPr>
      <w:bookmarkStart w:id="10" w:name="_Hlk144299989"/>
      <w:r w:rsidRPr="009E5373">
        <w:rPr>
          <w:rFonts w:ascii="Palatino Linotype" w:hAnsi="Palatino Linotype"/>
          <w:bCs/>
          <w:iCs/>
        </w:rPr>
        <w:t xml:space="preserve">Burch, H. E., Stocker, M. R., Dineen, A., Foffa, D., Kryder, S., Keeble, E., Kligman, B. T., </w:t>
      </w:r>
      <w:r w:rsidRPr="009E5373">
        <w:rPr>
          <w:rFonts w:ascii="Palatino Linotype" w:hAnsi="Palatino Linotype"/>
          <w:b/>
          <w:iCs/>
        </w:rPr>
        <w:t>Marsh, A. D.</w:t>
      </w:r>
      <w:r w:rsidRPr="009E5373">
        <w:rPr>
          <w:rFonts w:ascii="Palatino Linotype" w:hAnsi="Palatino Linotype"/>
          <w:bCs/>
          <w:iCs/>
        </w:rPr>
        <w:t>, Parker, W. G., Nesbitt, S. J. 2025. Composition, trophic interactions, and community structure of a diverse Upper Triassic microvertebrate assemblage from the Norian of northeastern Arizona, U.S.A. Society of Vertebrate Paleontology Annual Meeting.</w:t>
      </w:r>
    </w:p>
    <w:p w14:paraId="72375AD4" w14:textId="50AAE194" w:rsidR="003A408C" w:rsidRPr="009E5373" w:rsidRDefault="003A408C" w:rsidP="008A3470">
      <w:pPr>
        <w:tabs>
          <w:tab w:val="left" w:pos="720"/>
        </w:tabs>
        <w:rPr>
          <w:rFonts w:ascii="Palatino Linotype" w:hAnsi="Palatino Linotype"/>
          <w:bCs/>
          <w:iCs/>
        </w:rPr>
      </w:pPr>
    </w:p>
    <w:p w14:paraId="75B04273" w14:textId="50A45892" w:rsidR="007A28FC" w:rsidRPr="009E5373" w:rsidRDefault="003A408C" w:rsidP="008A3470">
      <w:pPr>
        <w:tabs>
          <w:tab w:val="left" w:pos="720"/>
        </w:tabs>
        <w:rPr>
          <w:rFonts w:ascii="Palatino Linotype" w:hAnsi="Palatino Linotype"/>
          <w:bCs/>
          <w:iCs/>
        </w:rPr>
      </w:pPr>
      <w:r w:rsidRPr="009E5373">
        <w:rPr>
          <w:rFonts w:ascii="Palatino Linotype" w:hAnsi="Palatino Linotype"/>
          <w:bCs/>
          <w:iCs/>
        </w:rPr>
        <w:t xml:space="preserve">Pittinger, D., </w:t>
      </w:r>
      <w:r w:rsidRPr="009E5373">
        <w:rPr>
          <w:rFonts w:ascii="Palatino Linotype" w:hAnsi="Palatino Linotype"/>
          <w:b/>
          <w:iCs/>
        </w:rPr>
        <w:t>Marsh, A.</w:t>
      </w:r>
      <w:r w:rsidRPr="009E5373">
        <w:rPr>
          <w:rFonts w:ascii="Palatino Linotype" w:hAnsi="Palatino Linotype"/>
          <w:bCs/>
          <w:iCs/>
        </w:rPr>
        <w:t>, Kligman B., Haridy, Y. 2025. Caudal autotomy in tanystropheids (Reptilia, Tanyasauria): the first known occurrence of tail-shedding in archosauromorphs. Society of Vertebrate Paleontology Annual Meeting.</w:t>
      </w:r>
    </w:p>
    <w:p w14:paraId="35EB8881" w14:textId="77777777" w:rsidR="007A28FC" w:rsidRPr="009E5373" w:rsidRDefault="007A28FC" w:rsidP="008A3470">
      <w:pPr>
        <w:tabs>
          <w:tab w:val="left" w:pos="720"/>
        </w:tabs>
        <w:rPr>
          <w:rFonts w:ascii="Palatino Linotype" w:hAnsi="Palatino Linotype"/>
          <w:bCs/>
          <w:iCs/>
        </w:rPr>
      </w:pPr>
    </w:p>
    <w:p w14:paraId="20E1252D" w14:textId="34F4F723" w:rsidR="00F5472E" w:rsidRPr="009E5373" w:rsidRDefault="00F5472E" w:rsidP="008A3470">
      <w:pPr>
        <w:tabs>
          <w:tab w:val="left" w:pos="720"/>
        </w:tabs>
        <w:rPr>
          <w:rFonts w:ascii="Palatino Linotype" w:hAnsi="Palatino Linotype"/>
          <w:bCs/>
          <w:iCs/>
        </w:rPr>
      </w:pPr>
      <w:r w:rsidRPr="009E5373">
        <w:rPr>
          <w:rFonts w:ascii="Palatino Linotype" w:hAnsi="Palatino Linotype"/>
          <w:bCs/>
          <w:iCs/>
        </w:rPr>
        <w:t xml:space="preserve">Chang, C., Glabonjat, R., Schilling, K., Tibbits, D., Kinney, S. Marsh, A., John, G., </w:t>
      </w:r>
      <w:r w:rsidR="007A28FC" w:rsidRPr="009E5373">
        <w:rPr>
          <w:rFonts w:ascii="Palatino Linotype" w:hAnsi="Palatino Linotype"/>
          <w:bCs/>
          <w:iCs/>
        </w:rPr>
        <w:t xml:space="preserve">Navas-Acien, A., </w:t>
      </w:r>
      <w:r w:rsidRPr="009E5373">
        <w:rPr>
          <w:rFonts w:ascii="Palatino Linotype" w:hAnsi="Palatino Linotype"/>
          <w:bCs/>
          <w:iCs/>
        </w:rPr>
        <w:t>Basu, A. 2025. Selenium speciation in hyperaccumulating desert plants from an abandoned uranium mine (Arizona, USA). Goldschmidt.</w:t>
      </w:r>
    </w:p>
    <w:p w14:paraId="553B3FAF" w14:textId="77777777" w:rsidR="007A28FC" w:rsidRPr="009E5373" w:rsidRDefault="007A28FC" w:rsidP="008A3470">
      <w:pPr>
        <w:tabs>
          <w:tab w:val="left" w:pos="720"/>
        </w:tabs>
        <w:rPr>
          <w:rFonts w:ascii="Palatino Linotype" w:hAnsi="Palatino Linotype"/>
          <w:bCs/>
          <w:iCs/>
        </w:rPr>
      </w:pPr>
    </w:p>
    <w:p w14:paraId="6FAF2C19" w14:textId="708DBAAD" w:rsidR="007A28FC" w:rsidRPr="009E5373" w:rsidRDefault="007A28FC" w:rsidP="008A3470">
      <w:pPr>
        <w:tabs>
          <w:tab w:val="left" w:pos="720"/>
        </w:tabs>
        <w:rPr>
          <w:rFonts w:ascii="Palatino Linotype" w:hAnsi="Palatino Linotype"/>
          <w:bCs/>
          <w:iCs/>
        </w:rPr>
      </w:pPr>
      <w:r w:rsidRPr="009E5373">
        <w:rPr>
          <w:rFonts w:ascii="Palatino Linotype" w:hAnsi="Palatino Linotype"/>
          <w:bCs/>
          <w:iCs/>
        </w:rPr>
        <w:t>Basu, A., Chang, C., Kinney, S., Tibbits, D., Marsh, A., John, G., Schilling, K., Navas-Acien, A., Halliday, A. 2025. Uranium isotopes in plant tissues trace contamination source and cycling. Goldschmidt.</w:t>
      </w:r>
    </w:p>
    <w:p w14:paraId="7D550E0E" w14:textId="77777777" w:rsidR="00F5472E" w:rsidRPr="009E5373" w:rsidRDefault="00F5472E" w:rsidP="008A3470">
      <w:pPr>
        <w:tabs>
          <w:tab w:val="left" w:pos="720"/>
        </w:tabs>
        <w:rPr>
          <w:rFonts w:ascii="Palatino Linotype" w:hAnsi="Palatino Linotype"/>
          <w:bCs/>
          <w:iCs/>
        </w:rPr>
      </w:pPr>
    </w:p>
    <w:p w14:paraId="2B485D95" w14:textId="785C05BD" w:rsidR="00FD2BF1" w:rsidRPr="009E5373" w:rsidRDefault="00FD2BF1" w:rsidP="008A3470">
      <w:pPr>
        <w:tabs>
          <w:tab w:val="left" w:pos="720"/>
        </w:tabs>
        <w:rPr>
          <w:rFonts w:ascii="Palatino Linotype" w:hAnsi="Palatino Linotype"/>
          <w:bCs/>
          <w:iCs/>
        </w:rPr>
      </w:pPr>
      <w:r w:rsidRPr="009E5373">
        <w:rPr>
          <w:rFonts w:ascii="Palatino Linotype" w:hAnsi="Palatino Linotype"/>
          <w:bCs/>
          <w:iCs/>
        </w:rPr>
        <w:t>Marsh</w:t>
      </w:r>
      <w:r w:rsidR="008A3470" w:rsidRPr="009E5373">
        <w:rPr>
          <w:rFonts w:ascii="Palatino Linotype" w:hAnsi="Palatino Linotype"/>
          <w:bCs/>
          <w:iCs/>
        </w:rPr>
        <w:t>, A.D., Sidor, C.A., Armour Smith, E.</w:t>
      </w:r>
      <w:r w:rsidRPr="009E5373">
        <w:rPr>
          <w:rFonts w:ascii="Palatino Linotype" w:hAnsi="Palatino Linotype"/>
          <w:bCs/>
          <w:iCs/>
        </w:rPr>
        <w:t xml:space="preserve"> 2024.</w:t>
      </w:r>
      <w:r w:rsidR="008A3470" w:rsidRPr="009E5373">
        <w:rPr>
          <w:rFonts w:ascii="Palatino Linotype" w:hAnsi="Palatino Linotype"/>
          <w:bCs/>
          <w:iCs/>
        </w:rPr>
        <w:t xml:space="preserve"> The hidden diversity of monodominant macrofossils bonebeds: a case study in allokotosaurian archosauromorphs from the Upper Triassic Chinle Formation</w:t>
      </w:r>
      <w:r w:rsidRPr="009E5373">
        <w:rPr>
          <w:rFonts w:ascii="Palatino Linotype" w:hAnsi="Palatino Linotype"/>
          <w:bCs/>
          <w:iCs/>
        </w:rPr>
        <w:t xml:space="preserve"> Society of Vertebrate Paleontology Annual Meeting.</w:t>
      </w:r>
    </w:p>
    <w:p w14:paraId="7702693A" w14:textId="77777777" w:rsidR="00FD2BF1" w:rsidRPr="009E5373" w:rsidRDefault="00FD2BF1" w:rsidP="00FD2BF1">
      <w:pPr>
        <w:tabs>
          <w:tab w:val="left" w:pos="720"/>
        </w:tabs>
        <w:rPr>
          <w:rFonts w:ascii="Palatino Linotype" w:hAnsi="Palatino Linotype"/>
          <w:bCs/>
          <w:iCs/>
        </w:rPr>
      </w:pPr>
    </w:p>
    <w:p w14:paraId="7E6AB6A9" w14:textId="663949DA" w:rsidR="004A3D81" w:rsidRPr="009E5373" w:rsidRDefault="004A3D81" w:rsidP="00FD2BF1">
      <w:pPr>
        <w:tabs>
          <w:tab w:val="left" w:pos="720"/>
        </w:tabs>
        <w:rPr>
          <w:rFonts w:ascii="Palatino Linotype" w:hAnsi="Palatino Linotype"/>
          <w:bCs/>
          <w:iCs/>
        </w:rPr>
      </w:pPr>
      <w:r w:rsidRPr="009E5373">
        <w:rPr>
          <w:rFonts w:ascii="Palatino Linotype" w:hAnsi="Palatino Linotype"/>
          <w:bCs/>
          <w:iCs/>
        </w:rPr>
        <w:t xml:space="preserve">Huttenlocker, A.K., Henrici, A.C., Irmis, R.B., </w:t>
      </w:r>
      <w:r w:rsidRPr="009E5373">
        <w:rPr>
          <w:rFonts w:ascii="Palatino Linotype" w:hAnsi="Palatino Linotype"/>
          <w:b/>
          <w:iCs/>
        </w:rPr>
        <w:t>Marsh, A.D.</w:t>
      </w:r>
      <w:r w:rsidRPr="009E5373">
        <w:rPr>
          <w:rFonts w:ascii="Palatino Linotype" w:hAnsi="Palatino Linotype"/>
          <w:bCs/>
          <w:iCs/>
        </w:rPr>
        <w:t>, Sumida, S.S., Tse, Y.-T. 2024. New diadectomorphs from the Carboniferous-Permian Cutler Group of Utah and their stratigraphic significance. Society of Vertebrate Paleontology Annual Meeting.</w:t>
      </w:r>
    </w:p>
    <w:p w14:paraId="7E7A15E1" w14:textId="77777777" w:rsidR="004A3D81" w:rsidRPr="009E5373" w:rsidRDefault="004A3D81" w:rsidP="00FD2BF1">
      <w:pPr>
        <w:tabs>
          <w:tab w:val="left" w:pos="720"/>
        </w:tabs>
        <w:rPr>
          <w:rFonts w:ascii="Palatino Linotype" w:hAnsi="Palatino Linotype"/>
          <w:bCs/>
          <w:iCs/>
        </w:rPr>
      </w:pPr>
    </w:p>
    <w:p w14:paraId="3D6F23A4" w14:textId="5EEE7E8F" w:rsidR="00FD2BF1" w:rsidRPr="009E5373" w:rsidRDefault="00FD2BF1" w:rsidP="00FD2BF1">
      <w:pPr>
        <w:tabs>
          <w:tab w:val="left" w:pos="720"/>
        </w:tabs>
        <w:rPr>
          <w:rFonts w:ascii="Palatino Linotype" w:hAnsi="Palatino Linotype"/>
          <w:bCs/>
          <w:iCs/>
        </w:rPr>
      </w:pPr>
      <w:r w:rsidRPr="009E5373">
        <w:rPr>
          <w:rFonts w:ascii="Palatino Linotype" w:hAnsi="Palatino Linotype"/>
          <w:bCs/>
          <w:iCs/>
        </w:rPr>
        <w:t xml:space="preserve">McKinney, I.T., </w:t>
      </w:r>
      <w:r w:rsidRPr="009E5373">
        <w:rPr>
          <w:rFonts w:ascii="Palatino Linotype" w:hAnsi="Palatino Linotype"/>
          <w:b/>
          <w:iCs/>
        </w:rPr>
        <w:t>Marsh, A.D.</w:t>
      </w:r>
      <w:r w:rsidRPr="009E5373">
        <w:rPr>
          <w:rFonts w:ascii="Palatino Linotype" w:hAnsi="Palatino Linotype"/>
          <w:bCs/>
          <w:iCs/>
        </w:rPr>
        <w:t>, Kligman, B.T. 2024. Exemplary excretions: a close examination of a Late Triassic coprolite and possible evidence of cannibalism in parasuchid phytosaurs. Society of Vertebrate Paleontology Annual Meeting.</w:t>
      </w:r>
    </w:p>
    <w:p w14:paraId="033F8E9C" w14:textId="77777777" w:rsidR="00FD2BF1" w:rsidRPr="009E5373" w:rsidRDefault="00FD2BF1" w:rsidP="00FE6851">
      <w:pPr>
        <w:tabs>
          <w:tab w:val="left" w:pos="720"/>
        </w:tabs>
        <w:rPr>
          <w:rFonts w:ascii="Palatino Linotype" w:hAnsi="Palatino Linotype"/>
          <w:bCs/>
          <w:iCs/>
        </w:rPr>
      </w:pPr>
    </w:p>
    <w:p w14:paraId="19780A71" w14:textId="62877FD2" w:rsidR="00FD2BF1" w:rsidRPr="009E5373" w:rsidRDefault="00FD2BF1" w:rsidP="00FE6851">
      <w:pPr>
        <w:tabs>
          <w:tab w:val="left" w:pos="720"/>
        </w:tabs>
        <w:rPr>
          <w:rFonts w:ascii="Palatino Linotype" w:hAnsi="Palatino Linotype"/>
          <w:bCs/>
          <w:iCs/>
        </w:rPr>
      </w:pPr>
      <w:r w:rsidRPr="009E5373">
        <w:rPr>
          <w:rFonts w:ascii="Palatino Linotype" w:hAnsi="Palatino Linotype"/>
          <w:bCs/>
          <w:iCs/>
        </w:rPr>
        <w:t xml:space="preserve">Kligman, B.T., </w:t>
      </w:r>
      <w:r w:rsidRPr="009E5373">
        <w:rPr>
          <w:rFonts w:ascii="Palatino Linotype" w:hAnsi="Palatino Linotype"/>
          <w:b/>
          <w:iCs/>
        </w:rPr>
        <w:t>Marsh, A.D.</w:t>
      </w:r>
      <w:r w:rsidRPr="009E5373">
        <w:rPr>
          <w:rFonts w:ascii="Palatino Linotype" w:hAnsi="Palatino Linotype"/>
          <w:bCs/>
          <w:iCs/>
        </w:rPr>
        <w:t>, Melstrom, K.M., Stocker, M.R. 2024. Exceptionally diverse lepidosaur assemblage from the Late Triassic of equatorial Pangaea fills gap in squamate origins. Society of Vertebrate Paleontology Annual Meeting.</w:t>
      </w:r>
    </w:p>
    <w:p w14:paraId="73CE6FF5" w14:textId="77777777" w:rsidR="00FD2BF1" w:rsidRPr="009E5373" w:rsidRDefault="00FD2BF1" w:rsidP="00FE6851">
      <w:pPr>
        <w:tabs>
          <w:tab w:val="left" w:pos="720"/>
        </w:tabs>
        <w:rPr>
          <w:rFonts w:ascii="Palatino Linotype" w:hAnsi="Palatino Linotype"/>
          <w:bCs/>
          <w:iCs/>
        </w:rPr>
      </w:pPr>
    </w:p>
    <w:p w14:paraId="21510C69" w14:textId="2D3560C7" w:rsidR="00FD2BF1" w:rsidRPr="009E5373" w:rsidRDefault="00FD2BF1" w:rsidP="00FE6851">
      <w:pPr>
        <w:tabs>
          <w:tab w:val="left" w:pos="720"/>
        </w:tabs>
        <w:rPr>
          <w:rFonts w:ascii="Palatino Linotype" w:hAnsi="Palatino Linotype"/>
          <w:bCs/>
          <w:iCs/>
        </w:rPr>
      </w:pPr>
      <w:r w:rsidRPr="009E5373">
        <w:rPr>
          <w:rFonts w:ascii="Palatino Linotype" w:hAnsi="Palatino Linotype"/>
          <w:bCs/>
          <w:iCs/>
        </w:rPr>
        <w:t xml:space="preserve">Melstrom, K.M., Kligman, B.T., </w:t>
      </w:r>
      <w:r w:rsidRPr="009E5373">
        <w:rPr>
          <w:rFonts w:ascii="Palatino Linotype" w:hAnsi="Palatino Linotype"/>
          <w:b/>
          <w:iCs/>
        </w:rPr>
        <w:t>Marsh, A.D.</w:t>
      </w:r>
      <w:r w:rsidRPr="009E5373">
        <w:rPr>
          <w:rFonts w:ascii="Palatino Linotype" w:hAnsi="Palatino Linotype"/>
          <w:bCs/>
          <w:iCs/>
        </w:rPr>
        <w:t>, Nesbitt, S.J., Irmis, R.B. 2024. Dental complexity disparity of Late Triassic reptiles resembles extant Sauria. Society of Vertebrate Paleontology Annual Meeting.</w:t>
      </w:r>
    </w:p>
    <w:p w14:paraId="2234849F" w14:textId="77777777" w:rsidR="00FD2BF1" w:rsidRPr="009E5373" w:rsidRDefault="00FD2BF1" w:rsidP="00FE6851">
      <w:pPr>
        <w:tabs>
          <w:tab w:val="left" w:pos="720"/>
        </w:tabs>
        <w:rPr>
          <w:rFonts w:ascii="Palatino Linotype" w:hAnsi="Palatino Linotype"/>
          <w:bCs/>
          <w:iCs/>
        </w:rPr>
      </w:pPr>
    </w:p>
    <w:p w14:paraId="45EFCCE5" w14:textId="3D55DE0E" w:rsidR="00FD2BF1" w:rsidRPr="009E5373" w:rsidRDefault="00FD2BF1" w:rsidP="00FE6851">
      <w:pPr>
        <w:tabs>
          <w:tab w:val="left" w:pos="720"/>
        </w:tabs>
        <w:rPr>
          <w:rFonts w:ascii="Palatino Linotype" w:hAnsi="Palatino Linotype"/>
          <w:bCs/>
          <w:iCs/>
        </w:rPr>
      </w:pPr>
      <w:r w:rsidRPr="009E5373">
        <w:rPr>
          <w:rFonts w:ascii="Palatino Linotype" w:hAnsi="Palatino Linotype"/>
          <w:bCs/>
          <w:iCs/>
        </w:rPr>
        <w:lastRenderedPageBreak/>
        <w:t xml:space="preserve">Goldsmith, E.R., Barta, D., Nesbitt, S.J., Kligman, B.T., </w:t>
      </w:r>
      <w:r w:rsidRPr="009E5373">
        <w:rPr>
          <w:rFonts w:ascii="Palatino Linotype" w:hAnsi="Palatino Linotype"/>
          <w:b/>
          <w:iCs/>
        </w:rPr>
        <w:t>Marsh, A.D.</w:t>
      </w:r>
      <w:r w:rsidRPr="009E5373">
        <w:rPr>
          <w:rFonts w:ascii="Palatino Linotype" w:hAnsi="Palatino Linotype"/>
          <w:bCs/>
          <w:iCs/>
        </w:rPr>
        <w:t>, Parker, W.G., Stocker, M.R. 2024. Osteohistology of a tiny phytosaur femur: implications for the evolution of archosaur growth dynamics. Society of Vertebrate Paleontology Annual Meeting.</w:t>
      </w:r>
    </w:p>
    <w:p w14:paraId="2510B194" w14:textId="77777777" w:rsidR="00FD2BF1" w:rsidRPr="009E5373" w:rsidRDefault="00FD2BF1" w:rsidP="00FE6851">
      <w:pPr>
        <w:tabs>
          <w:tab w:val="left" w:pos="720"/>
        </w:tabs>
        <w:rPr>
          <w:rFonts w:ascii="Palatino Linotype" w:hAnsi="Palatino Linotype"/>
          <w:bCs/>
          <w:iCs/>
        </w:rPr>
      </w:pPr>
    </w:p>
    <w:p w14:paraId="6CC454B7" w14:textId="1B94586B" w:rsidR="00FD2BF1" w:rsidRPr="009E5373" w:rsidRDefault="00FD2BF1" w:rsidP="00FE6851">
      <w:pPr>
        <w:tabs>
          <w:tab w:val="left" w:pos="720"/>
        </w:tabs>
        <w:rPr>
          <w:rFonts w:ascii="Palatino Linotype" w:hAnsi="Palatino Linotype"/>
          <w:bCs/>
          <w:iCs/>
        </w:rPr>
      </w:pPr>
      <w:r w:rsidRPr="009E5373">
        <w:rPr>
          <w:rFonts w:ascii="Palatino Linotype" w:hAnsi="Palatino Linotype"/>
          <w:bCs/>
          <w:iCs/>
        </w:rPr>
        <w:t xml:space="preserve">Parker, W.G., </w:t>
      </w:r>
      <w:r w:rsidRPr="009E5373">
        <w:rPr>
          <w:rFonts w:ascii="Palatino Linotype" w:hAnsi="Palatino Linotype"/>
          <w:b/>
          <w:iCs/>
        </w:rPr>
        <w:t>Marsh, A.D.</w:t>
      </w:r>
      <w:r w:rsidRPr="009E5373">
        <w:rPr>
          <w:rFonts w:ascii="Palatino Linotype" w:hAnsi="Palatino Linotype"/>
          <w:bCs/>
          <w:iCs/>
        </w:rPr>
        <w:t>, Martz, J.W., Wagner, D.E., Allen, T.J. 2024. Redefining the Late Triassic Land Vertebrate Teilzones in the Chinle Formation of Petrified Forest National Park. Society of Vertebrate Paleontology Annual Meeting.</w:t>
      </w:r>
    </w:p>
    <w:p w14:paraId="7D80F5E3" w14:textId="77777777" w:rsidR="00FD2BF1" w:rsidRPr="009E5373" w:rsidRDefault="00FD2BF1" w:rsidP="00FE6851">
      <w:pPr>
        <w:tabs>
          <w:tab w:val="left" w:pos="720"/>
        </w:tabs>
        <w:rPr>
          <w:rFonts w:ascii="Palatino Linotype" w:hAnsi="Palatino Linotype"/>
          <w:bCs/>
          <w:iCs/>
        </w:rPr>
      </w:pPr>
    </w:p>
    <w:p w14:paraId="1D7C3DB7" w14:textId="42F2F3D4" w:rsidR="00F27A4E" w:rsidRPr="009E5373" w:rsidRDefault="00F27A4E" w:rsidP="00FE6851">
      <w:pPr>
        <w:tabs>
          <w:tab w:val="left" w:pos="720"/>
        </w:tabs>
        <w:rPr>
          <w:rFonts w:ascii="Palatino Linotype" w:hAnsi="Palatino Linotype"/>
          <w:bCs/>
          <w:iCs/>
        </w:rPr>
      </w:pPr>
      <w:r w:rsidRPr="009E5373">
        <w:rPr>
          <w:rFonts w:ascii="Palatino Linotype" w:hAnsi="Palatino Linotype"/>
          <w:bCs/>
          <w:iCs/>
        </w:rPr>
        <w:t xml:space="preserve">Melstrom, K.M., Kligman, B.T., </w:t>
      </w:r>
      <w:r w:rsidRPr="009E5373">
        <w:rPr>
          <w:rFonts w:ascii="Palatino Linotype" w:hAnsi="Palatino Linotype"/>
          <w:b/>
          <w:iCs/>
        </w:rPr>
        <w:t>Marsh, A.D.</w:t>
      </w:r>
      <w:r w:rsidRPr="009E5373">
        <w:rPr>
          <w:rFonts w:ascii="Palatino Linotype" w:hAnsi="Palatino Linotype"/>
          <w:bCs/>
          <w:iCs/>
        </w:rPr>
        <w:t xml:space="preserve">, Nesbitt, S.J., Irmis, R.B. 2024. </w:t>
      </w:r>
      <w:r w:rsidR="00D76FDD" w:rsidRPr="009E5373">
        <w:rPr>
          <w:rFonts w:ascii="Palatino Linotype" w:hAnsi="Palatino Linotype"/>
          <w:bCs/>
          <w:iCs/>
        </w:rPr>
        <w:t>Dental complexity disparity of Late Triassic reptiles approaches that of extant Lepidosauria</w:t>
      </w:r>
      <w:r w:rsidRPr="009E5373">
        <w:rPr>
          <w:rFonts w:ascii="Palatino Linotype" w:hAnsi="Palatino Linotype"/>
          <w:bCs/>
          <w:iCs/>
        </w:rPr>
        <w:t>. North American Paleontological Convention.</w:t>
      </w:r>
    </w:p>
    <w:p w14:paraId="4FCB727C" w14:textId="77777777" w:rsidR="00F27A4E" w:rsidRPr="009E5373" w:rsidRDefault="00F27A4E" w:rsidP="00FE6851">
      <w:pPr>
        <w:tabs>
          <w:tab w:val="left" w:pos="720"/>
        </w:tabs>
        <w:rPr>
          <w:rFonts w:ascii="Palatino Linotype" w:hAnsi="Palatino Linotype"/>
          <w:bCs/>
          <w:iCs/>
        </w:rPr>
      </w:pPr>
    </w:p>
    <w:p w14:paraId="26578D68" w14:textId="3E377B8D" w:rsidR="00F27A4E" w:rsidRPr="009E5373" w:rsidRDefault="00F27A4E" w:rsidP="00FE6851">
      <w:pPr>
        <w:tabs>
          <w:tab w:val="left" w:pos="720"/>
        </w:tabs>
        <w:rPr>
          <w:rFonts w:ascii="Palatino Linotype" w:hAnsi="Palatino Linotype"/>
          <w:bCs/>
          <w:iCs/>
        </w:rPr>
      </w:pPr>
      <w:r w:rsidRPr="009E5373">
        <w:rPr>
          <w:rFonts w:ascii="Palatino Linotype" w:hAnsi="Palatino Linotype"/>
          <w:bCs/>
          <w:iCs/>
        </w:rPr>
        <w:t xml:space="preserve">Kligman, B.T., </w:t>
      </w:r>
      <w:r w:rsidRPr="009E5373">
        <w:rPr>
          <w:rFonts w:ascii="Palatino Linotype" w:hAnsi="Palatino Linotype"/>
          <w:b/>
          <w:iCs/>
        </w:rPr>
        <w:t>Marsh, A.D.</w:t>
      </w:r>
      <w:r w:rsidRPr="009E5373">
        <w:rPr>
          <w:rFonts w:ascii="Palatino Linotype" w:hAnsi="Palatino Linotype"/>
          <w:bCs/>
          <w:iCs/>
        </w:rPr>
        <w:t xml:space="preserve">, Melstrom, K.M., Stocker, M.R. 2024. Exceptionally diverse Late Triassic lepidosaur assemblage illuminates squamate origins. North American Paleontological Convention. </w:t>
      </w:r>
    </w:p>
    <w:p w14:paraId="196B7FBE" w14:textId="77777777" w:rsidR="00F27A4E" w:rsidRPr="009E5373" w:rsidRDefault="00F27A4E" w:rsidP="00FE6851">
      <w:pPr>
        <w:tabs>
          <w:tab w:val="left" w:pos="720"/>
        </w:tabs>
        <w:rPr>
          <w:rFonts w:ascii="Palatino Linotype" w:hAnsi="Palatino Linotype"/>
          <w:bCs/>
          <w:iCs/>
        </w:rPr>
      </w:pPr>
    </w:p>
    <w:p w14:paraId="0070200E" w14:textId="07D88B7A" w:rsidR="00C90B2B" w:rsidRPr="009E5373" w:rsidRDefault="00C90B2B" w:rsidP="00FE6851">
      <w:pPr>
        <w:tabs>
          <w:tab w:val="left" w:pos="720"/>
        </w:tabs>
        <w:rPr>
          <w:rFonts w:ascii="Palatino Linotype" w:hAnsi="Palatino Linotype"/>
          <w:bCs/>
          <w:iCs/>
        </w:rPr>
      </w:pPr>
      <w:r w:rsidRPr="009E5373">
        <w:rPr>
          <w:rFonts w:ascii="Palatino Linotype" w:hAnsi="Palatino Linotype"/>
          <w:bCs/>
          <w:iCs/>
        </w:rPr>
        <w:t xml:space="preserve">Goldsmith, E.R., Barta, D., Nesbitt, S.J., Kligman, B., </w:t>
      </w:r>
      <w:r w:rsidRPr="009E5373">
        <w:rPr>
          <w:rFonts w:ascii="Palatino Linotype" w:hAnsi="Palatino Linotype"/>
          <w:b/>
          <w:iCs/>
        </w:rPr>
        <w:t>Marsh, A.</w:t>
      </w:r>
      <w:r w:rsidRPr="009E5373">
        <w:rPr>
          <w:rFonts w:ascii="Palatino Linotype" w:hAnsi="Palatino Linotype"/>
          <w:bCs/>
          <w:iCs/>
        </w:rPr>
        <w:t>, Parker, W., Stocker, M.R. 2023. Osteohistology of a tiny phytosaur femur: implications for the evolution of early archosaur growth. The Society for Integrative and Comparative Biology, Annual Meeting.</w:t>
      </w:r>
    </w:p>
    <w:p w14:paraId="227EA965" w14:textId="77777777" w:rsidR="00B856D1" w:rsidRPr="009E5373" w:rsidRDefault="00B856D1" w:rsidP="00FE6851">
      <w:pPr>
        <w:tabs>
          <w:tab w:val="left" w:pos="720"/>
        </w:tabs>
        <w:rPr>
          <w:rFonts w:ascii="Palatino Linotype" w:hAnsi="Palatino Linotype"/>
          <w:bCs/>
          <w:iCs/>
        </w:rPr>
      </w:pPr>
    </w:p>
    <w:p w14:paraId="20C72F89" w14:textId="77777777" w:rsidR="007910DD" w:rsidRPr="009E5373" w:rsidRDefault="007910DD" w:rsidP="007910DD">
      <w:pPr>
        <w:tabs>
          <w:tab w:val="left" w:pos="720"/>
        </w:tabs>
        <w:rPr>
          <w:rFonts w:ascii="Palatino Linotype" w:hAnsi="Palatino Linotype"/>
          <w:bCs/>
          <w:iCs/>
        </w:rPr>
      </w:pPr>
      <w:bookmarkStart w:id="11" w:name="_Hlk144300489"/>
      <w:bookmarkStart w:id="12" w:name="_Hlk144300182"/>
      <w:r w:rsidRPr="009E5373">
        <w:rPr>
          <w:rFonts w:ascii="Palatino Linotype" w:hAnsi="Palatino Linotype"/>
          <w:b/>
          <w:iCs/>
        </w:rPr>
        <w:t>Marsh, A.D.</w:t>
      </w:r>
      <w:r w:rsidRPr="009E5373">
        <w:rPr>
          <w:rFonts w:ascii="Palatino Linotype" w:hAnsi="Palatino Linotype"/>
          <w:bCs/>
          <w:iCs/>
        </w:rPr>
        <w:t>, Beightol, C.V., Toth, N.G., Kligman, B.T., Parker, W.G. 2023. Systematic paleontological inventory of newly acquired lands at Petrified Forest National Park reveals unprecedented diversity of Late Triassic terrestrial vertebrates. Journal of Vertebrate Paleontology, SVP Program and Abstracts Book 2023.</w:t>
      </w:r>
    </w:p>
    <w:p w14:paraId="3C6AA25D" w14:textId="77777777" w:rsidR="007910DD" w:rsidRPr="009E5373" w:rsidRDefault="007910DD" w:rsidP="00FE6851">
      <w:pPr>
        <w:tabs>
          <w:tab w:val="left" w:pos="720"/>
        </w:tabs>
        <w:rPr>
          <w:rFonts w:ascii="Palatino Linotype" w:hAnsi="Palatino Linotype"/>
          <w:bCs/>
          <w:iCs/>
        </w:rPr>
      </w:pPr>
    </w:p>
    <w:p w14:paraId="4984EB1A" w14:textId="0DE5F611" w:rsidR="00B856D1" w:rsidRPr="009E5373" w:rsidRDefault="00B856D1" w:rsidP="00FE6851">
      <w:pPr>
        <w:tabs>
          <w:tab w:val="left" w:pos="720"/>
        </w:tabs>
        <w:rPr>
          <w:rFonts w:ascii="Palatino Linotype" w:hAnsi="Palatino Linotype"/>
          <w:bCs/>
          <w:iCs/>
        </w:rPr>
      </w:pPr>
      <w:r w:rsidRPr="009E5373">
        <w:rPr>
          <w:rFonts w:ascii="Palatino Linotype" w:hAnsi="Palatino Linotype"/>
          <w:bCs/>
          <w:iCs/>
        </w:rPr>
        <w:t xml:space="preserve">Foffa, D., Nesbitt, S. J., Stocker, M. R., Kligman, B. T., </w:t>
      </w:r>
      <w:r w:rsidRPr="009E5373">
        <w:rPr>
          <w:rFonts w:ascii="Palatino Linotype" w:hAnsi="Palatino Linotype"/>
          <w:b/>
          <w:iCs/>
        </w:rPr>
        <w:t>Marsh, A. D.</w:t>
      </w:r>
      <w:r w:rsidRPr="009E5373">
        <w:rPr>
          <w:rFonts w:ascii="Palatino Linotype" w:hAnsi="Palatino Linotype"/>
          <w:bCs/>
          <w:iCs/>
        </w:rPr>
        <w:t>, Parker, W. G., and Butler, R. 2023. Ecological recovery and diversification of early Mesozoic, low latitude vertebrate assemblages. Journal of Vertebrate Paleontology, SVP Program and Abstracts Book 2023.</w:t>
      </w:r>
    </w:p>
    <w:p w14:paraId="1CECA1FC" w14:textId="77777777" w:rsidR="00B856D1" w:rsidRPr="009E5373" w:rsidRDefault="00B856D1" w:rsidP="00FE6851">
      <w:pPr>
        <w:tabs>
          <w:tab w:val="left" w:pos="720"/>
        </w:tabs>
        <w:rPr>
          <w:rFonts w:ascii="Palatino Linotype" w:hAnsi="Palatino Linotype"/>
          <w:bCs/>
          <w:iCs/>
        </w:rPr>
      </w:pPr>
    </w:p>
    <w:p w14:paraId="14F33229" w14:textId="0B3C21E2" w:rsidR="00C90B2B" w:rsidRPr="009E5373" w:rsidRDefault="00C90B2B" w:rsidP="00FE6851">
      <w:pPr>
        <w:tabs>
          <w:tab w:val="left" w:pos="720"/>
        </w:tabs>
        <w:rPr>
          <w:rFonts w:ascii="Palatino Linotype" w:hAnsi="Palatino Linotype"/>
          <w:bCs/>
          <w:iCs/>
        </w:rPr>
      </w:pPr>
      <w:r w:rsidRPr="009E5373">
        <w:rPr>
          <w:rFonts w:ascii="Palatino Linotype" w:hAnsi="Palatino Linotype"/>
          <w:bCs/>
          <w:iCs/>
        </w:rPr>
        <w:t xml:space="preserve">Milner, A.R.C., </w:t>
      </w:r>
      <w:r w:rsidRPr="009E5373">
        <w:rPr>
          <w:rFonts w:ascii="Palatino Linotype" w:hAnsi="Palatino Linotype"/>
          <w:b/>
          <w:iCs/>
        </w:rPr>
        <w:t>Marsh, A.D.,</w:t>
      </w:r>
      <w:r w:rsidRPr="009E5373">
        <w:rPr>
          <w:rFonts w:ascii="Palatino Linotype" w:hAnsi="Palatino Linotype"/>
          <w:bCs/>
          <w:iCs/>
        </w:rPr>
        <w:t xml:space="preserve"> Sues, H.-D., Buchwitz, J.C., Carter, H.A., Santucci, V.L. 2023. Preliminary report of tritylodontid bonebeds in the Lower Jurassic Kayenta-Navajo Transition (Glen Canyon Group) at Glen Canyon National Recreation Area, Utah. Journal of Vertebrate Paleontology, SVP Program and Abstracts Book 2023.</w:t>
      </w:r>
    </w:p>
    <w:bookmarkEnd w:id="11"/>
    <w:p w14:paraId="0CE50566" w14:textId="77777777" w:rsidR="00C90B2B" w:rsidRPr="009E5373" w:rsidRDefault="00C90B2B" w:rsidP="00FE6851">
      <w:pPr>
        <w:tabs>
          <w:tab w:val="left" w:pos="720"/>
        </w:tabs>
        <w:rPr>
          <w:rFonts w:ascii="Palatino Linotype" w:hAnsi="Palatino Linotype"/>
          <w:bCs/>
          <w:iCs/>
        </w:rPr>
      </w:pPr>
    </w:p>
    <w:p w14:paraId="074DB20D" w14:textId="50D81686" w:rsidR="00C90B2B" w:rsidRPr="009E5373" w:rsidRDefault="00C90B2B" w:rsidP="00FE6851">
      <w:pPr>
        <w:tabs>
          <w:tab w:val="left" w:pos="720"/>
        </w:tabs>
        <w:rPr>
          <w:rFonts w:ascii="Palatino Linotype" w:hAnsi="Palatino Linotype"/>
          <w:bCs/>
          <w:iCs/>
        </w:rPr>
      </w:pPr>
      <w:r w:rsidRPr="009E5373">
        <w:rPr>
          <w:rFonts w:ascii="Palatino Linotype" w:hAnsi="Palatino Linotype"/>
          <w:bCs/>
          <w:iCs/>
        </w:rPr>
        <w:t xml:space="preserve">Boudreau, D., </w:t>
      </w:r>
      <w:r w:rsidRPr="009E5373">
        <w:rPr>
          <w:rFonts w:ascii="Palatino Linotype" w:hAnsi="Palatino Linotype"/>
          <w:b/>
          <w:iCs/>
        </w:rPr>
        <w:t>Marsh, A.</w:t>
      </w:r>
      <w:r w:rsidRPr="009E5373">
        <w:rPr>
          <w:rFonts w:ascii="Palatino Linotype" w:hAnsi="Palatino Linotype"/>
          <w:bCs/>
          <w:iCs/>
        </w:rPr>
        <w:t>, Smith, M. 2023. Advancing federal paleontology management through intra-agency collaboration in the National Park Service. Journal of Vertebrate Paleontology, SVP Program and Abstracts Book 2023.</w:t>
      </w:r>
    </w:p>
    <w:bookmarkEnd w:id="12"/>
    <w:p w14:paraId="3E3219BB" w14:textId="490DD2C6" w:rsidR="00C90B2B" w:rsidRPr="009E5373" w:rsidRDefault="00C90B2B" w:rsidP="00FE6851">
      <w:pPr>
        <w:tabs>
          <w:tab w:val="left" w:pos="720"/>
        </w:tabs>
        <w:rPr>
          <w:rFonts w:ascii="Palatino Linotype" w:hAnsi="Palatino Linotype"/>
          <w:bCs/>
          <w:iCs/>
        </w:rPr>
      </w:pPr>
    </w:p>
    <w:p w14:paraId="325BC61B" w14:textId="373F8464" w:rsidR="00C90B2B" w:rsidRPr="009E5373" w:rsidRDefault="00C90B2B" w:rsidP="00FE6851">
      <w:pPr>
        <w:tabs>
          <w:tab w:val="left" w:pos="720"/>
        </w:tabs>
        <w:rPr>
          <w:rFonts w:ascii="Palatino Linotype" w:hAnsi="Palatino Linotype"/>
          <w:bCs/>
          <w:iCs/>
        </w:rPr>
      </w:pPr>
      <w:bookmarkStart w:id="13" w:name="_Hlk144300286"/>
      <w:r w:rsidRPr="009E5373">
        <w:rPr>
          <w:rFonts w:ascii="Palatino Linotype" w:hAnsi="Palatino Linotype"/>
          <w:bCs/>
          <w:iCs/>
        </w:rPr>
        <w:t xml:space="preserve">Parker, W.G., Smith, M.E., </w:t>
      </w:r>
      <w:r w:rsidRPr="009E5373">
        <w:rPr>
          <w:rFonts w:ascii="Palatino Linotype" w:hAnsi="Palatino Linotype"/>
          <w:b/>
          <w:iCs/>
        </w:rPr>
        <w:t>Marsh, A.D.</w:t>
      </w:r>
      <w:r w:rsidRPr="009E5373">
        <w:rPr>
          <w:rFonts w:ascii="Palatino Linotype" w:hAnsi="Palatino Linotype"/>
          <w:bCs/>
          <w:iCs/>
        </w:rPr>
        <w:t xml:space="preserve"> 2023. Building a Triassic Park: formulating a credible scientific research and outreach program for paleontology in a U.S. National Park. Journal of Vertebrate Paleontology, SVP Program and Abstracts Book 2023.</w:t>
      </w:r>
    </w:p>
    <w:bookmarkEnd w:id="13"/>
    <w:p w14:paraId="29F4AB02" w14:textId="77777777" w:rsidR="00C90B2B" w:rsidRPr="009E5373" w:rsidRDefault="00C90B2B" w:rsidP="00FE6851">
      <w:pPr>
        <w:tabs>
          <w:tab w:val="left" w:pos="720"/>
        </w:tabs>
        <w:rPr>
          <w:rFonts w:ascii="Palatino Linotype" w:hAnsi="Palatino Linotype"/>
          <w:bCs/>
          <w:iCs/>
        </w:rPr>
      </w:pPr>
    </w:p>
    <w:bookmarkEnd w:id="10"/>
    <w:p w14:paraId="03B48B4D" w14:textId="285282C9" w:rsidR="00740FB3" w:rsidRPr="009E5373" w:rsidRDefault="00740FB3" w:rsidP="00FE6851">
      <w:pPr>
        <w:tabs>
          <w:tab w:val="left" w:pos="720"/>
        </w:tabs>
        <w:rPr>
          <w:rFonts w:ascii="Palatino Linotype" w:hAnsi="Palatino Linotype"/>
          <w:bCs/>
          <w:iCs/>
        </w:rPr>
      </w:pPr>
      <w:r w:rsidRPr="009E5373">
        <w:rPr>
          <w:rFonts w:ascii="Palatino Linotype" w:hAnsi="Palatino Linotype"/>
          <w:bCs/>
          <w:iCs/>
        </w:rPr>
        <w:t xml:space="preserve">Griffin, C.T., Pezzoni, N.G., Pintore, R., Irmis, R.B., Smith, N.D., Turner, A.H., </w:t>
      </w:r>
      <w:r w:rsidRPr="009E5373">
        <w:rPr>
          <w:rFonts w:ascii="Palatino Linotype" w:hAnsi="Palatino Linotype"/>
          <w:b/>
          <w:iCs/>
        </w:rPr>
        <w:t>Marsh, A.D.</w:t>
      </w:r>
      <w:r w:rsidRPr="009E5373">
        <w:rPr>
          <w:rFonts w:ascii="Palatino Linotype" w:hAnsi="Palatino Linotype"/>
          <w:bCs/>
          <w:iCs/>
        </w:rPr>
        <w:t>, Nesbitt, S.J. 2022. Early theropod hindlimbs evolved via shifts in ontogenetic timing. The Society for Integrative and Comparative Biology, Annual Meeting.</w:t>
      </w:r>
    </w:p>
    <w:p w14:paraId="76F25B92" w14:textId="77777777" w:rsidR="00740FB3" w:rsidRPr="009E5373" w:rsidRDefault="00740FB3" w:rsidP="00FE6851">
      <w:pPr>
        <w:tabs>
          <w:tab w:val="left" w:pos="720"/>
        </w:tabs>
        <w:rPr>
          <w:rFonts w:ascii="Palatino Linotype" w:hAnsi="Palatino Linotype"/>
          <w:b/>
          <w:iCs/>
        </w:rPr>
      </w:pPr>
    </w:p>
    <w:p w14:paraId="3CD19252" w14:textId="77777777" w:rsidR="00B72C13" w:rsidRPr="009E5373" w:rsidRDefault="00B72C13" w:rsidP="00B72C13">
      <w:pPr>
        <w:tabs>
          <w:tab w:val="left" w:pos="720"/>
        </w:tabs>
        <w:rPr>
          <w:rFonts w:ascii="Palatino Linotype" w:hAnsi="Palatino Linotype"/>
          <w:bCs/>
          <w:iCs/>
        </w:rPr>
      </w:pPr>
      <w:r w:rsidRPr="009E5373">
        <w:rPr>
          <w:rFonts w:ascii="Palatino Linotype" w:hAnsi="Palatino Linotype"/>
          <w:bCs/>
          <w:iCs/>
        </w:rPr>
        <w:t xml:space="preserve">Foffa, D., Dunne, E.M., Farnsworth, A., Wynd, B.M., Butler, R.J., Nesbitt, S.J., Fraser, N.C., Brusatte, S.L., Lunt, D.J., Barrett, P.M., Walsh, S., </w:t>
      </w:r>
      <w:r w:rsidRPr="009E5373">
        <w:rPr>
          <w:rFonts w:ascii="Palatino Linotype" w:hAnsi="Palatino Linotype"/>
          <w:b/>
          <w:iCs/>
        </w:rPr>
        <w:t>Marsh, A.D.</w:t>
      </w:r>
      <w:r w:rsidRPr="009E5373">
        <w:rPr>
          <w:rFonts w:ascii="Palatino Linotype" w:hAnsi="Palatino Linotype"/>
          <w:bCs/>
          <w:iCs/>
        </w:rPr>
        <w:t xml:space="preserve">, Kligman, B.T., Parker, W.G. 2022. Climate drivers of pterosaur origins. </w:t>
      </w:r>
      <w:r w:rsidRPr="009E5373">
        <w:rPr>
          <w:rFonts w:ascii="Palatino Linotype" w:hAnsi="Palatino Linotype"/>
          <w:bCs/>
        </w:rPr>
        <w:t>SVP Program and Abstracts Book 2022.</w:t>
      </w:r>
    </w:p>
    <w:p w14:paraId="4F8D3D94" w14:textId="77777777" w:rsidR="00B72C13" w:rsidRPr="009E5373" w:rsidRDefault="00B72C13" w:rsidP="00FE6851">
      <w:pPr>
        <w:tabs>
          <w:tab w:val="left" w:pos="720"/>
        </w:tabs>
        <w:rPr>
          <w:rFonts w:ascii="Palatino Linotype" w:hAnsi="Palatino Linotype"/>
          <w:b/>
          <w:iCs/>
        </w:rPr>
      </w:pPr>
    </w:p>
    <w:p w14:paraId="62E7BAE3" w14:textId="6787607B" w:rsidR="00B81343" w:rsidRPr="009E5373" w:rsidRDefault="00B81343" w:rsidP="00FE6851">
      <w:pPr>
        <w:tabs>
          <w:tab w:val="left" w:pos="720"/>
        </w:tabs>
        <w:rPr>
          <w:rFonts w:ascii="Palatino Linotype" w:hAnsi="Palatino Linotype"/>
          <w:bCs/>
          <w:iCs/>
        </w:rPr>
      </w:pPr>
      <w:r w:rsidRPr="009E5373">
        <w:rPr>
          <w:rFonts w:ascii="Palatino Linotype" w:hAnsi="Palatino Linotype"/>
          <w:b/>
          <w:iCs/>
        </w:rPr>
        <w:t>Marsh, A.D.</w:t>
      </w:r>
      <w:r w:rsidRPr="009E5373">
        <w:rPr>
          <w:rFonts w:ascii="Palatino Linotype" w:hAnsi="Palatino Linotype"/>
          <w:bCs/>
          <w:iCs/>
        </w:rPr>
        <w:t xml:space="preserve">, DeBlieux, D.D., Kirkland, J.I. 2022. The first dinosaur skeletal fossils from the Kayenta Formation of Utah. </w:t>
      </w:r>
      <w:r w:rsidRPr="009E5373">
        <w:rPr>
          <w:rFonts w:ascii="Palatino Linotype" w:hAnsi="Palatino Linotype"/>
          <w:bCs/>
        </w:rPr>
        <w:t>Journal of Vertebrate Paleontology, SVP Program and Abstracts Book 2022.</w:t>
      </w:r>
    </w:p>
    <w:p w14:paraId="74D4554B" w14:textId="77777777" w:rsidR="00B81343" w:rsidRPr="009E5373" w:rsidRDefault="00B81343" w:rsidP="00FE6851">
      <w:pPr>
        <w:tabs>
          <w:tab w:val="left" w:pos="720"/>
        </w:tabs>
        <w:rPr>
          <w:rFonts w:ascii="Palatino Linotype" w:hAnsi="Palatino Linotype"/>
          <w:bCs/>
          <w:iCs/>
        </w:rPr>
      </w:pPr>
    </w:p>
    <w:p w14:paraId="6787149B" w14:textId="2EC6F0FC" w:rsidR="00BB07FC" w:rsidRPr="009E5373" w:rsidRDefault="00BB07FC" w:rsidP="00BB07FC">
      <w:pPr>
        <w:tabs>
          <w:tab w:val="left" w:pos="720"/>
        </w:tabs>
        <w:rPr>
          <w:rFonts w:ascii="Palatino Linotype" w:hAnsi="Palatino Linotype"/>
          <w:bCs/>
          <w:iCs/>
        </w:rPr>
      </w:pPr>
      <w:r w:rsidRPr="009E5373">
        <w:rPr>
          <w:rFonts w:ascii="Palatino Linotype" w:hAnsi="Palatino Linotype"/>
          <w:bCs/>
          <w:iCs/>
        </w:rPr>
        <w:t xml:space="preserve">Patellos, E.A., Kligman, B.T., </w:t>
      </w:r>
      <w:r w:rsidRPr="009E5373">
        <w:rPr>
          <w:rFonts w:ascii="Palatino Linotype" w:hAnsi="Palatino Linotype"/>
          <w:b/>
          <w:iCs/>
        </w:rPr>
        <w:t>Marsh, A.D.</w:t>
      </w:r>
      <w:r w:rsidRPr="009E5373">
        <w:rPr>
          <w:rFonts w:ascii="Palatino Linotype" w:hAnsi="Palatino Linotype"/>
          <w:bCs/>
          <w:iCs/>
        </w:rPr>
        <w:t xml:space="preserve">, Stocker, M.R., Parker, W.G., Nesbitt, S.J. 2022. Quantifying variation in the marginal dentition of a malerisaurine (Allokotosauria) from the Upper Triassic Chinle Formation of Arizona shows statistically distinct morphologies within different tooth-bearing elements. </w:t>
      </w:r>
      <w:r w:rsidRPr="009E5373">
        <w:rPr>
          <w:rFonts w:ascii="Palatino Linotype" w:hAnsi="Palatino Linotype"/>
          <w:bCs/>
        </w:rPr>
        <w:t>Journal of Vertebrate Paleontology, SVP Program and Abstracts Book 2022.</w:t>
      </w:r>
    </w:p>
    <w:p w14:paraId="289AE066" w14:textId="77777777" w:rsidR="00BB07FC" w:rsidRPr="009E5373" w:rsidRDefault="00BB07FC" w:rsidP="00BB07FC">
      <w:pPr>
        <w:tabs>
          <w:tab w:val="left" w:pos="720"/>
        </w:tabs>
        <w:rPr>
          <w:rFonts w:ascii="Palatino Linotype" w:hAnsi="Palatino Linotype"/>
          <w:bCs/>
          <w:iCs/>
        </w:rPr>
      </w:pPr>
    </w:p>
    <w:p w14:paraId="0E99E254" w14:textId="2255B13E" w:rsidR="00492A54" w:rsidRPr="009E5373" w:rsidRDefault="00DC0221" w:rsidP="00FE6851">
      <w:pPr>
        <w:tabs>
          <w:tab w:val="left" w:pos="720"/>
        </w:tabs>
        <w:rPr>
          <w:rFonts w:ascii="Palatino Linotype" w:hAnsi="Palatino Linotype"/>
          <w:bCs/>
          <w:iCs/>
        </w:rPr>
      </w:pPr>
      <w:r w:rsidRPr="009E5373">
        <w:rPr>
          <w:rFonts w:ascii="Palatino Linotype" w:hAnsi="Palatino Linotype"/>
          <w:bCs/>
          <w:iCs/>
        </w:rPr>
        <w:t xml:space="preserve">Kligman, B.T., </w:t>
      </w:r>
      <w:r w:rsidRPr="009E5373">
        <w:rPr>
          <w:rFonts w:ascii="Palatino Linotype" w:hAnsi="Palatino Linotype"/>
          <w:b/>
          <w:iCs/>
        </w:rPr>
        <w:t>Marsh, A.D.</w:t>
      </w:r>
      <w:r w:rsidRPr="009E5373">
        <w:rPr>
          <w:rFonts w:ascii="Palatino Linotype" w:hAnsi="Palatino Linotype"/>
          <w:bCs/>
          <w:iCs/>
        </w:rPr>
        <w:t xml:space="preserve">, Parker, W.G., Nesbitt, S.J., Reyes, W.A., Gee, B.M., Smith, M.E., Stocker, M.R. 2022. New Late Triassic paleocommunity recalibrates the rise of the modern tetrapod evolutionary fauna, placing new constraints on early Mesozoic extinctions. </w:t>
      </w:r>
      <w:r w:rsidRPr="009E5373">
        <w:rPr>
          <w:rFonts w:ascii="Palatino Linotype" w:hAnsi="Palatino Linotype"/>
          <w:bCs/>
        </w:rPr>
        <w:t>Journal of Vertebrate Paleontology, SVP Program and Abstracts Book 2022.</w:t>
      </w:r>
    </w:p>
    <w:p w14:paraId="666047DF" w14:textId="45A6C6E3" w:rsidR="00492A54" w:rsidRPr="009E5373" w:rsidRDefault="00492A54" w:rsidP="00FE6851">
      <w:pPr>
        <w:tabs>
          <w:tab w:val="left" w:pos="720"/>
        </w:tabs>
        <w:rPr>
          <w:rFonts w:ascii="Palatino Linotype" w:hAnsi="Palatino Linotype"/>
          <w:bCs/>
          <w:iCs/>
        </w:rPr>
      </w:pPr>
    </w:p>
    <w:p w14:paraId="6194C874" w14:textId="0E363FDC" w:rsidR="00DC0221" w:rsidRPr="009E5373" w:rsidRDefault="00DC0221" w:rsidP="00DC0221">
      <w:pPr>
        <w:tabs>
          <w:tab w:val="left" w:pos="720"/>
        </w:tabs>
        <w:rPr>
          <w:rFonts w:ascii="Palatino Linotype" w:hAnsi="Palatino Linotype"/>
          <w:b/>
          <w:bCs/>
          <w:iCs/>
        </w:rPr>
      </w:pPr>
      <w:r w:rsidRPr="009E5373">
        <w:rPr>
          <w:rFonts w:ascii="Palatino Linotype" w:hAnsi="Palatino Linotype"/>
          <w:bCs/>
          <w:iCs/>
        </w:rPr>
        <w:t xml:space="preserve">Griffin, C.T., Pezzoni, N.G., Pintore, R., Irmis, R.B., Smith, N.D., Turner, A.H., </w:t>
      </w:r>
      <w:r w:rsidRPr="009E5373">
        <w:rPr>
          <w:rFonts w:ascii="Palatino Linotype" w:hAnsi="Palatino Linotype"/>
          <w:b/>
          <w:iCs/>
        </w:rPr>
        <w:t>Marsh, A.D.</w:t>
      </w:r>
      <w:r w:rsidRPr="009E5373">
        <w:rPr>
          <w:rFonts w:ascii="Palatino Linotype" w:hAnsi="Palatino Linotype"/>
          <w:bCs/>
          <w:iCs/>
        </w:rPr>
        <w:t xml:space="preserve">, Nesbitt, S.J. 2022. </w:t>
      </w:r>
      <w:r w:rsidRPr="009E5373">
        <w:rPr>
          <w:rFonts w:ascii="Palatino Linotype" w:hAnsi="Palatino Linotype"/>
          <w:iCs/>
        </w:rPr>
        <w:t xml:space="preserve">Femoral ontogeny of the Triassic saurischian </w:t>
      </w:r>
      <w:r w:rsidRPr="009E5373">
        <w:rPr>
          <w:rFonts w:ascii="Palatino Linotype" w:hAnsi="Palatino Linotype"/>
          <w:i/>
          <w:iCs/>
        </w:rPr>
        <w:t xml:space="preserve">Tawa hallae </w:t>
      </w:r>
      <w:r w:rsidRPr="009E5373">
        <w:rPr>
          <w:rFonts w:ascii="Palatino Linotype" w:hAnsi="Palatino Linotype"/>
          <w:iCs/>
        </w:rPr>
        <w:t>suggests that neotheropod hindlimbs evolved via shifts in ontogenetic timing</w:t>
      </w:r>
      <w:r w:rsidRPr="009E5373">
        <w:rPr>
          <w:rFonts w:ascii="Palatino Linotype" w:hAnsi="Palatino Linotype"/>
          <w:bCs/>
          <w:iCs/>
        </w:rPr>
        <w:t xml:space="preserve">. </w:t>
      </w:r>
      <w:r w:rsidRPr="009E5373">
        <w:rPr>
          <w:rFonts w:ascii="Palatino Linotype" w:hAnsi="Palatino Linotype"/>
          <w:bCs/>
        </w:rPr>
        <w:t>Journal of Vertebrate Paleontology, SVP Program and Abstracts Book 2022.</w:t>
      </w:r>
    </w:p>
    <w:p w14:paraId="18AA2492" w14:textId="6055D582" w:rsidR="00DC0221" w:rsidRPr="009E5373" w:rsidRDefault="00DC0221" w:rsidP="00FE6851">
      <w:pPr>
        <w:tabs>
          <w:tab w:val="left" w:pos="720"/>
        </w:tabs>
        <w:rPr>
          <w:rFonts w:ascii="Palatino Linotype" w:hAnsi="Palatino Linotype"/>
          <w:bCs/>
          <w:iCs/>
        </w:rPr>
      </w:pPr>
    </w:p>
    <w:p w14:paraId="57ECD66F" w14:textId="2DE131FA" w:rsidR="00C94208" w:rsidRPr="009E5373" w:rsidRDefault="00C94208" w:rsidP="00FE6851">
      <w:pPr>
        <w:tabs>
          <w:tab w:val="left" w:pos="720"/>
        </w:tabs>
        <w:rPr>
          <w:rFonts w:ascii="Palatino Linotype" w:hAnsi="Palatino Linotype"/>
          <w:bCs/>
          <w:iCs/>
        </w:rPr>
      </w:pPr>
      <w:r w:rsidRPr="009E5373">
        <w:rPr>
          <w:rFonts w:ascii="Palatino Linotype" w:hAnsi="Palatino Linotype"/>
          <w:bCs/>
          <w:iCs/>
        </w:rPr>
        <w:t xml:space="preserve">Sodano, M.P., Kligman, B.T., </w:t>
      </w:r>
      <w:r w:rsidR="00C826CF" w:rsidRPr="009E5373">
        <w:rPr>
          <w:rFonts w:ascii="Palatino Linotype" w:hAnsi="Palatino Linotype"/>
          <w:bCs/>
          <w:iCs/>
        </w:rPr>
        <w:t xml:space="preserve">Stocker, M.R., </w:t>
      </w:r>
      <w:r w:rsidR="00C826CF" w:rsidRPr="009E5373">
        <w:rPr>
          <w:rFonts w:ascii="Palatino Linotype" w:hAnsi="Palatino Linotype"/>
          <w:b/>
          <w:iCs/>
        </w:rPr>
        <w:t>Marsh, A.D.</w:t>
      </w:r>
      <w:r w:rsidR="00C826CF" w:rsidRPr="009E5373">
        <w:rPr>
          <w:rFonts w:ascii="Palatino Linotype" w:hAnsi="Palatino Linotype"/>
          <w:bCs/>
          <w:iCs/>
        </w:rPr>
        <w:t xml:space="preserve">, Parker, W.G., Pritchard, A.C., Nesbitt, S.J. 2022. A new drepanosaur ungual morphotype from the Sonsela Member of Petrified Forest National Park. . </w:t>
      </w:r>
      <w:r w:rsidR="00C826CF" w:rsidRPr="009E5373">
        <w:rPr>
          <w:rFonts w:ascii="Palatino Linotype" w:hAnsi="Palatino Linotype"/>
          <w:bCs/>
        </w:rPr>
        <w:t>Journal of Vertebrate Paleontology, SVP Program and Abstracts Book 2022.</w:t>
      </w:r>
    </w:p>
    <w:p w14:paraId="639BBDFC" w14:textId="77777777" w:rsidR="00C94208" w:rsidRPr="009E5373" w:rsidRDefault="00C94208" w:rsidP="00FE6851">
      <w:pPr>
        <w:tabs>
          <w:tab w:val="left" w:pos="720"/>
        </w:tabs>
        <w:rPr>
          <w:rFonts w:ascii="Palatino Linotype" w:hAnsi="Palatino Linotype"/>
          <w:bCs/>
          <w:iCs/>
        </w:rPr>
      </w:pPr>
    </w:p>
    <w:p w14:paraId="153B0CA3" w14:textId="6084A383" w:rsidR="000132A5" w:rsidRPr="009E5373" w:rsidRDefault="000132A5" w:rsidP="00FE6851">
      <w:pPr>
        <w:tabs>
          <w:tab w:val="left" w:pos="720"/>
        </w:tabs>
        <w:rPr>
          <w:rFonts w:ascii="Palatino Linotype" w:hAnsi="Palatino Linotype"/>
          <w:bCs/>
          <w:iCs/>
        </w:rPr>
      </w:pPr>
      <w:r w:rsidRPr="009E5373">
        <w:rPr>
          <w:rFonts w:ascii="Palatino Linotype" w:hAnsi="Palatino Linotype"/>
          <w:bCs/>
          <w:iCs/>
        </w:rPr>
        <w:t xml:space="preserve">Reyes, W.A., Parker, W.G., </w:t>
      </w:r>
      <w:r w:rsidRPr="009E5373">
        <w:rPr>
          <w:rFonts w:ascii="Palatino Linotype" w:hAnsi="Palatino Linotype"/>
          <w:b/>
          <w:iCs/>
        </w:rPr>
        <w:t>Marsh, A.D.</w:t>
      </w:r>
      <w:r w:rsidRPr="009E5373">
        <w:rPr>
          <w:rFonts w:ascii="Palatino Linotype" w:hAnsi="Palatino Linotype"/>
          <w:bCs/>
          <w:iCs/>
        </w:rPr>
        <w:t xml:space="preserve">, Kligman, B.T. 2022. New specimens of </w:t>
      </w:r>
      <w:r w:rsidRPr="009E5373">
        <w:rPr>
          <w:rFonts w:ascii="Palatino Linotype" w:hAnsi="Palatino Linotype"/>
          <w:bCs/>
          <w:i/>
        </w:rPr>
        <w:t xml:space="preserve">Calyptosuchus wellesi </w:t>
      </w:r>
      <w:r w:rsidRPr="009E5373">
        <w:rPr>
          <w:rFonts w:ascii="Palatino Linotype" w:hAnsi="Palatino Linotype"/>
          <w:bCs/>
          <w:iCs/>
        </w:rPr>
        <w:t>(Psuedosuchia: Aetosauria)</w:t>
      </w:r>
      <w:r w:rsidR="00B90BF7" w:rsidRPr="009E5373">
        <w:rPr>
          <w:rFonts w:ascii="Palatino Linotype" w:hAnsi="Palatino Linotype"/>
          <w:bCs/>
          <w:iCs/>
        </w:rPr>
        <w:t xml:space="preserve"> from the Upper Triassic Chinle Formation of Petrified Forest National Park, Arizona, provide new details on the cranial anatomy and intraspecific variation of the taxon. Geological Society of America Abstracts with Programs</w:t>
      </w:r>
      <w:r w:rsidR="00B03852" w:rsidRPr="009E5373">
        <w:rPr>
          <w:rFonts w:ascii="Palatino Linotype" w:hAnsi="Palatino Linotype"/>
          <w:bCs/>
          <w:iCs/>
        </w:rPr>
        <w:t>, v. 50</w:t>
      </w:r>
      <w:r w:rsidR="00B90BF7" w:rsidRPr="009E5373">
        <w:rPr>
          <w:rFonts w:ascii="Palatino Linotype" w:hAnsi="Palatino Linotype"/>
          <w:bCs/>
          <w:iCs/>
        </w:rPr>
        <w:t>.</w:t>
      </w:r>
    </w:p>
    <w:p w14:paraId="6A22F81F" w14:textId="77777777" w:rsidR="00D051C0" w:rsidRPr="009E5373" w:rsidRDefault="00D051C0" w:rsidP="00FE6851">
      <w:pPr>
        <w:tabs>
          <w:tab w:val="left" w:pos="720"/>
        </w:tabs>
        <w:rPr>
          <w:rFonts w:ascii="Palatino Linotype" w:hAnsi="Palatino Linotype"/>
          <w:bCs/>
          <w:iCs/>
        </w:rPr>
      </w:pPr>
    </w:p>
    <w:p w14:paraId="7CA69EEB" w14:textId="67496F82" w:rsidR="00B90BF7" w:rsidRPr="009E5373" w:rsidRDefault="00D051C0" w:rsidP="00FE6851">
      <w:pPr>
        <w:tabs>
          <w:tab w:val="left" w:pos="720"/>
        </w:tabs>
        <w:rPr>
          <w:rFonts w:ascii="Palatino Linotype" w:hAnsi="Palatino Linotype"/>
          <w:bCs/>
          <w:iCs/>
        </w:rPr>
      </w:pPr>
      <w:r w:rsidRPr="009E5373">
        <w:rPr>
          <w:rFonts w:ascii="Palatino Linotype" w:hAnsi="Palatino Linotype"/>
          <w:bCs/>
          <w:iCs/>
        </w:rPr>
        <w:t xml:space="preserve">Kwiatkowski, C.J., Keating, K.A. Romaine-Elkhadri, Y.A., Harries, E.L., Henderek, R.L., Szydlo, M.D., Hardes, J.G., Gillette, D.D., Thomson, T.J., Milner, A.R.C., </w:t>
      </w:r>
      <w:r w:rsidRPr="009E5373">
        <w:rPr>
          <w:rFonts w:ascii="Palatino Linotype" w:hAnsi="Palatino Linotype"/>
          <w:b/>
          <w:iCs/>
        </w:rPr>
        <w:t>Marsh, A.D.</w:t>
      </w:r>
      <w:r w:rsidRPr="009E5373">
        <w:rPr>
          <w:rFonts w:ascii="Palatino Linotype" w:hAnsi="Palatino Linotype"/>
          <w:bCs/>
          <w:iCs/>
        </w:rPr>
        <w:t>, Miller, A.E., Kligman, B.T. 2022. A treasure trove of the Triassic tracks: reptile footprint fossils in the Moenkopi Formation revealed by two Scientists in Parks surveys at Wupatki National Monument, north-central Arizona. Geological Society of America Abstracts with Programs</w:t>
      </w:r>
      <w:r w:rsidR="00B03852" w:rsidRPr="009E5373">
        <w:rPr>
          <w:rFonts w:ascii="Palatino Linotype" w:hAnsi="Palatino Linotype"/>
          <w:bCs/>
          <w:iCs/>
        </w:rPr>
        <w:t>, v. 50</w:t>
      </w:r>
      <w:r w:rsidRPr="009E5373">
        <w:rPr>
          <w:rFonts w:ascii="Palatino Linotype" w:hAnsi="Palatino Linotype"/>
          <w:bCs/>
          <w:iCs/>
        </w:rPr>
        <w:t>.</w:t>
      </w:r>
    </w:p>
    <w:p w14:paraId="329398DA" w14:textId="77777777" w:rsidR="000132A5" w:rsidRPr="009E5373" w:rsidRDefault="000132A5" w:rsidP="00FE6851">
      <w:pPr>
        <w:tabs>
          <w:tab w:val="left" w:pos="720"/>
        </w:tabs>
        <w:rPr>
          <w:rFonts w:ascii="Palatino Linotype" w:hAnsi="Palatino Linotype"/>
          <w:b/>
          <w:iCs/>
        </w:rPr>
      </w:pPr>
    </w:p>
    <w:p w14:paraId="472EF639" w14:textId="77777777" w:rsidR="008C0084" w:rsidRPr="009E5373" w:rsidRDefault="008C0084" w:rsidP="008C0084">
      <w:pPr>
        <w:tabs>
          <w:tab w:val="left" w:pos="720"/>
        </w:tabs>
        <w:rPr>
          <w:rFonts w:ascii="Palatino Linotype" w:hAnsi="Palatino Linotype"/>
        </w:rPr>
      </w:pPr>
      <w:r w:rsidRPr="009E5373">
        <w:rPr>
          <w:rFonts w:ascii="Palatino Linotype" w:hAnsi="Palatino Linotype"/>
        </w:rPr>
        <w:t xml:space="preserve">Reyes, W. A., Kligman, B. T., </w:t>
      </w:r>
      <w:r w:rsidRPr="009E5373">
        <w:rPr>
          <w:rFonts w:ascii="Palatino Linotype" w:hAnsi="Palatino Linotype"/>
          <w:b/>
          <w:bCs/>
        </w:rPr>
        <w:t>Marsh, A. D.</w:t>
      </w:r>
      <w:r w:rsidRPr="009E5373">
        <w:rPr>
          <w:rFonts w:ascii="Palatino Linotype" w:hAnsi="Palatino Linotype"/>
        </w:rPr>
        <w:t>, and Parker, W. G. 2022. New insight on the pelvic anatomy of the aetosaur</w:t>
      </w:r>
      <w:r w:rsidRPr="009E5373">
        <w:rPr>
          <w:rFonts w:ascii="Palatino Linotype" w:hAnsi="Palatino Linotype"/>
          <w:i/>
          <w:iCs/>
        </w:rPr>
        <w:t> Calyptosuchus wellesi </w:t>
      </w:r>
      <w:r w:rsidRPr="009E5373">
        <w:rPr>
          <w:rFonts w:ascii="Palatino Linotype" w:hAnsi="Palatino Linotype"/>
        </w:rPr>
        <w:t>(Archosauria: Pseudosuchia) based on a new specimen from the Chinle Formation within Petrified Forest National Park, Arizona,</w:t>
      </w:r>
      <w:r w:rsidRPr="009E5373">
        <w:rPr>
          <w:rFonts w:ascii="Palatino Linotype" w:hAnsi="Palatino Linotype"/>
          <w:i/>
          <w:iCs/>
        </w:rPr>
        <w:t> conference name, </w:t>
      </w:r>
      <w:r w:rsidRPr="009E5373">
        <w:rPr>
          <w:rFonts w:ascii="Palatino Linotype" w:hAnsi="Palatino Linotype"/>
        </w:rPr>
        <w:t>Austin, Texas. 11</w:t>
      </w:r>
      <w:r w:rsidRPr="009E5373">
        <w:rPr>
          <w:rFonts w:ascii="Palatino Linotype" w:hAnsi="Palatino Linotype"/>
          <w:vertAlign w:val="superscript"/>
        </w:rPr>
        <w:t>th</w:t>
      </w:r>
      <w:r w:rsidRPr="009E5373">
        <w:rPr>
          <w:rFonts w:ascii="Palatino Linotype" w:hAnsi="Palatino Linotype"/>
        </w:rPr>
        <w:t xml:space="preserve"> Annual Jackson School Research Symposium. </w:t>
      </w:r>
    </w:p>
    <w:p w14:paraId="3A97EB60" w14:textId="77777777" w:rsidR="008C0084" w:rsidRPr="009E5373" w:rsidRDefault="008C0084" w:rsidP="00FE6851">
      <w:pPr>
        <w:tabs>
          <w:tab w:val="left" w:pos="720"/>
        </w:tabs>
        <w:rPr>
          <w:rFonts w:ascii="Palatino Linotype" w:hAnsi="Palatino Linotype"/>
          <w:b/>
          <w:iCs/>
        </w:rPr>
      </w:pPr>
    </w:p>
    <w:p w14:paraId="0850A197" w14:textId="6FA8D247" w:rsidR="00B94FA3" w:rsidRPr="009E5373" w:rsidRDefault="00B94FA3" w:rsidP="00FE6851">
      <w:pPr>
        <w:tabs>
          <w:tab w:val="left" w:pos="720"/>
        </w:tabs>
        <w:rPr>
          <w:rFonts w:ascii="Palatino Linotype" w:hAnsi="Palatino Linotype"/>
          <w:bCs/>
          <w:iCs/>
        </w:rPr>
      </w:pPr>
      <w:bookmarkStart w:id="14" w:name="_Hlk112334702"/>
      <w:r w:rsidRPr="009E5373">
        <w:rPr>
          <w:rFonts w:ascii="Palatino Linotype" w:hAnsi="Palatino Linotype"/>
          <w:b/>
          <w:iCs/>
        </w:rPr>
        <w:t>Marsh, A.</w:t>
      </w:r>
      <w:r w:rsidRPr="009E5373">
        <w:rPr>
          <w:rFonts w:ascii="Palatino Linotype" w:hAnsi="Palatino Linotype"/>
          <w:bCs/>
          <w:iCs/>
        </w:rPr>
        <w:t xml:space="preserve">, Parker, W., Nesbitt, S., Kligman, B., Stocker, M., Patellos, E. 2021. A new species of carnivorous azendohsaurid (Archosauromorpha) from the Chinle Formation of Petrified Forest National Park. </w:t>
      </w:r>
      <w:r w:rsidRPr="009E5373">
        <w:rPr>
          <w:rFonts w:ascii="Palatino Linotype" w:hAnsi="Palatino Linotype"/>
          <w:bCs/>
        </w:rPr>
        <w:t>Journal of Vertebrate Paleontology, SVP Program and Abstracts Book 2021.</w:t>
      </w:r>
    </w:p>
    <w:bookmarkEnd w:id="14"/>
    <w:p w14:paraId="653E9CC5" w14:textId="77777777" w:rsidR="00B94FA3" w:rsidRPr="009E5373" w:rsidRDefault="00B94FA3" w:rsidP="00FE6851">
      <w:pPr>
        <w:tabs>
          <w:tab w:val="left" w:pos="720"/>
        </w:tabs>
        <w:rPr>
          <w:rFonts w:ascii="Palatino Linotype" w:hAnsi="Palatino Linotype"/>
          <w:bCs/>
          <w:iCs/>
        </w:rPr>
      </w:pPr>
    </w:p>
    <w:p w14:paraId="7656CCB3" w14:textId="498F0EF6" w:rsidR="00AB1AD2" w:rsidRPr="009E5373" w:rsidRDefault="00AB1AD2" w:rsidP="00FE6851">
      <w:pPr>
        <w:tabs>
          <w:tab w:val="left" w:pos="720"/>
        </w:tabs>
        <w:rPr>
          <w:rFonts w:ascii="Palatino Linotype" w:hAnsi="Palatino Linotype"/>
          <w:bCs/>
          <w:iCs/>
        </w:rPr>
      </w:pPr>
      <w:bookmarkStart w:id="15" w:name="_Hlk112334776"/>
      <w:r w:rsidRPr="009E5373">
        <w:rPr>
          <w:rFonts w:ascii="Palatino Linotype" w:hAnsi="Palatino Linotype"/>
          <w:bCs/>
          <w:iCs/>
        </w:rPr>
        <w:t xml:space="preserve">Kligman, B., Stocker, M., </w:t>
      </w:r>
      <w:r w:rsidRPr="009E5373">
        <w:rPr>
          <w:rFonts w:ascii="Palatino Linotype" w:hAnsi="Palatino Linotype"/>
          <w:b/>
          <w:iCs/>
        </w:rPr>
        <w:t>Marsh, A.</w:t>
      </w:r>
      <w:r w:rsidRPr="009E5373">
        <w:rPr>
          <w:rFonts w:ascii="Palatino Linotype" w:hAnsi="Palatino Linotype"/>
          <w:bCs/>
          <w:iCs/>
        </w:rPr>
        <w:t>, Nesbitt, S., Parker, W. 2021. New Late Triassic stem-caecilian from southwestern North America strengthens evidence for lissamphibian monophyly</w:t>
      </w:r>
      <w:r w:rsidR="00B94FA3" w:rsidRPr="009E5373">
        <w:rPr>
          <w:rFonts w:ascii="Palatino Linotype" w:hAnsi="Palatino Linotype"/>
          <w:bCs/>
          <w:iCs/>
        </w:rPr>
        <w:t>, and illuminates the anatomical, functional, and geographic origins of living caecilians.</w:t>
      </w:r>
      <w:r w:rsidR="00B94FA3" w:rsidRPr="009E5373">
        <w:rPr>
          <w:rFonts w:ascii="Palatino Linotype" w:hAnsi="Palatino Linotype"/>
          <w:bCs/>
        </w:rPr>
        <w:t xml:space="preserve"> Journal of Vertebrate Paleontology, SVP Program and Abstracts Book 2021</w:t>
      </w:r>
      <w:r w:rsidR="008C0084" w:rsidRPr="009E5373">
        <w:rPr>
          <w:rFonts w:ascii="Palatino Linotype" w:hAnsi="Palatino Linotype"/>
          <w:bCs/>
        </w:rPr>
        <w:t>.</w:t>
      </w:r>
    </w:p>
    <w:bookmarkEnd w:id="15"/>
    <w:p w14:paraId="14D259E9" w14:textId="77777777" w:rsidR="00AB1AD2" w:rsidRPr="009E5373" w:rsidRDefault="00AB1AD2" w:rsidP="00FE6851">
      <w:pPr>
        <w:tabs>
          <w:tab w:val="left" w:pos="720"/>
        </w:tabs>
        <w:rPr>
          <w:rFonts w:ascii="Palatino Linotype" w:hAnsi="Palatino Linotype"/>
          <w:bCs/>
          <w:iCs/>
        </w:rPr>
      </w:pPr>
    </w:p>
    <w:p w14:paraId="60C3ACA6" w14:textId="7AF7F080" w:rsidR="0060539D" w:rsidRPr="009E5373" w:rsidRDefault="0060539D" w:rsidP="00FE6851">
      <w:pPr>
        <w:tabs>
          <w:tab w:val="left" w:pos="720"/>
        </w:tabs>
        <w:rPr>
          <w:rFonts w:ascii="Palatino Linotype" w:hAnsi="Palatino Linotype"/>
          <w:bCs/>
          <w:iCs/>
        </w:rPr>
      </w:pPr>
      <w:bookmarkStart w:id="16" w:name="_Hlk112334825"/>
      <w:r w:rsidRPr="009E5373">
        <w:rPr>
          <w:rFonts w:ascii="Palatino Linotype" w:hAnsi="Palatino Linotype"/>
          <w:bCs/>
          <w:iCs/>
        </w:rPr>
        <w:lastRenderedPageBreak/>
        <w:t xml:space="preserve">Ezcurra, M.D., </w:t>
      </w:r>
      <w:r w:rsidRPr="009E5373">
        <w:rPr>
          <w:rFonts w:ascii="Palatino Linotype" w:hAnsi="Palatino Linotype"/>
          <w:b/>
          <w:iCs/>
        </w:rPr>
        <w:t>Marsh, A.D.</w:t>
      </w:r>
      <w:r w:rsidRPr="009E5373">
        <w:rPr>
          <w:rFonts w:ascii="Palatino Linotype" w:hAnsi="Palatino Linotype"/>
          <w:bCs/>
          <w:iCs/>
        </w:rPr>
        <w:t>, Irmis, R.B., Nesbitt, S.J. 2021. A revision of coelophysoid theropod specimens from Petrified Forest National Park, Arizona (U.S.A.), reveals a new species from the Upper Triassic Chinle Formation. Jornadas Argentinas de Paleontología de Vertebrados, Libro de Resúmenes: R16</w:t>
      </w:r>
    </w:p>
    <w:bookmarkEnd w:id="16"/>
    <w:p w14:paraId="58EC2DFA" w14:textId="77777777" w:rsidR="0060539D" w:rsidRPr="009E5373" w:rsidRDefault="0060539D" w:rsidP="00FE6851">
      <w:pPr>
        <w:tabs>
          <w:tab w:val="left" w:pos="720"/>
        </w:tabs>
        <w:rPr>
          <w:rFonts w:ascii="Palatino Linotype" w:hAnsi="Palatino Linotype"/>
          <w:b/>
          <w:iCs/>
        </w:rPr>
      </w:pPr>
    </w:p>
    <w:p w14:paraId="0A3126EA" w14:textId="052D8DB4" w:rsidR="00DD1AA6" w:rsidRPr="009E5373" w:rsidRDefault="00DD1AA6" w:rsidP="00FE6851">
      <w:pPr>
        <w:tabs>
          <w:tab w:val="left" w:pos="720"/>
        </w:tabs>
        <w:rPr>
          <w:rFonts w:ascii="Palatino Linotype" w:hAnsi="Palatino Linotype"/>
          <w:bCs/>
          <w:iCs/>
        </w:rPr>
      </w:pPr>
      <w:bookmarkStart w:id="17" w:name="_Hlk112334876"/>
      <w:r w:rsidRPr="009E5373">
        <w:rPr>
          <w:rFonts w:ascii="Palatino Linotype" w:hAnsi="Palatino Linotype"/>
          <w:bCs/>
          <w:iCs/>
        </w:rPr>
        <w:t xml:space="preserve">Baez J, Kinney S, Chang C, Parker W, </w:t>
      </w:r>
      <w:r w:rsidRPr="009E5373">
        <w:rPr>
          <w:rFonts w:ascii="Palatino Linotype" w:hAnsi="Palatino Linotype"/>
          <w:b/>
          <w:iCs/>
        </w:rPr>
        <w:t>Marsh A</w:t>
      </w:r>
      <w:r w:rsidRPr="009E5373">
        <w:rPr>
          <w:rFonts w:ascii="Palatino Linotype" w:hAnsi="Palatino Linotype"/>
          <w:bCs/>
          <w:iCs/>
        </w:rPr>
        <w:t xml:space="preserve">, Olsen P. 2020. </w:t>
      </w:r>
      <w:r w:rsidR="005B6EBF" w:rsidRPr="009E5373">
        <w:rPr>
          <w:rFonts w:ascii="Palatino Linotype" w:hAnsi="Palatino Linotype"/>
          <w:bCs/>
          <w:iCs/>
        </w:rPr>
        <w:t xml:space="preserve">Did the Manicoagan Impact cause a biotic turnover 215.5 million years ago? Constraints from airfall and detrital zircon U-Pb LA-ICP-MS geochronology. </w:t>
      </w:r>
      <w:r w:rsidRPr="009E5373">
        <w:rPr>
          <w:rFonts w:ascii="Palatino Linotype" w:hAnsi="Palatino Linotype"/>
          <w:bCs/>
          <w:iCs/>
        </w:rPr>
        <w:t>Geological Society of America Abstracts with Programs.</w:t>
      </w:r>
    </w:p>
    <w:bookmarkEnd w:id="17"/>
    <w:p w14:paraId="358438BD" w14:textId="77777777" w:rsidR="00DD1AA6" w:rsidRPr="009E5373" w:rsidRDefault="00DD1AA6" w:rsidP="00FE6851">
      <w:pPr>
        <w:tabs>
          <w:tab w:val="left" w:pos="720"/>
        </w:tabs>
        <w:rPr>
          <w:rFonts w:ascii="Palatino Linotype" w:hAnsi="Palatino Linotype"/>
          <w:b/>
          <w:iCs/>
        </w:rPr>
      </w:pPr>
    </w:p>
    <w:p w14:paraId="10E94253" w14:textId="1AAE8DD7" w:rsidR="00700718" w:rsidRPr="009E5373" w:rsidRDefault="00700718" w:rsidP="00FE6851">
      <w:pPr>
        <w:tabs>
          <w:tab w:val="left" w:pos="720"/>
        </w:tabs>
        <w:rPr>
          <w:rFonts w:ascii="Palatino Linotype" w:hAnsi="Palatino Linotype"/>
          <w:bCs/>
        </w:rPr>
      </w:pPr>
      <w:r w:rsidRPr="009E5373">
        <w:rPr>
          <w:rFonts w:ascii="Palatino Linotype" w:hAnsi="Palatino Linotype"/>
          <w:b/>
          <w:iCs/>
        </w:rPr>
        <w:t>Marsh, A.D.</w:t>
      </w:r>
      <w:r w:rsidRPr="009E5373">
        <w:rPr>
          <w:rFonts w:ascii="Palatino Linotype" w:hAnsi="Palatino Linotype"/>
          <w:bCs/>
          <w:iCs/>
        </w:rPr>
        <w:t xml:space="preserve">, </w:t>
      </w:r>
      <w:r w:rsidR="00697E27" w:rsidRPr="009E5373">
        <w:rPr>
          <w:rFonts w:ascii="Palatino Linotype" w:hAnsi="Palatino Linotype"/>
          <w:bCs/>
          <w:iCs/>
        </w:rPr>
        <w:t xml:space="preserve">Parker, W.G., Beightol, C.V., Sidor, C.A. 2020. Apomorphy-based identifications of recently collected dinosauromorph fossils from Petrified Forest National Park (Upper Triassic, Chinle Formation). </w:t>
      </w:r>
      <w:r w:rsidR="00697E27" w:rsidRPr="009E5373">
        <w:rPr>
          <w:rFonts w:ascii="Palatino Linotype" w:hAnsi="Palatino Linotype"/>
          <w:bCs/>
        </w:rPr>
        <w:t>Journal of Vertebrate Paleontology, SVP Program and Abstracts Book 2020.</w:t>
      </w:r>
    </w:p>
    <w:p w14:paraId="56E26D12" w14:textId="56B5DC6C" w:rsidR="00697E27" w:rsidRPr="009E5373" w:rsidRDefault="00697E27" w:rsidP="00FE6851">
      <w:pPr>
        <w:tabs>
          <w:tab w:val="left" w:pos="720"/>
        </w:tabs>
        <w:rPr>
          <w:rFonts w:ascii="Palatino Linotype" w:hAnsi="Palatino Linotype"/>
          <w:bCs/>
        </w:rPr>
      </w:pPr>
    </w:p>
    <w:p w14:paraId="0C031EC9" w14:textId="75A5ECF3" w:rsidR="00961B54" w:rsidRPr="009E5373" w:rsidRDefault="00961B54" w:rsidP="00961B54">
      <w:pPr>
        <w:tabs>
          <w:tab w:val="left" w:pos="720"/>
        </w:tabs>
        <w:rPr>
          <w:rFonts w:ascii="Palatino Linotype" w:hAnsi="Palatino Linotype"/>
          <w:bCs/>
        </w:rPr>
      </w:pPr>
      <w:r w:rsidRPr="009E5373">
        <w:rPr>
          <w:rFonts w:ascii="Palatino Linotype" w:hAnsi="Palatino Linotype"/>
          <w:bCs/>
        </w:rPr>
        <w:t xml:space="preserve">Smith, M.E., Kligman, B.T., Yarborough, V., </w:t>
      </w:r>
      <w:r w:rsidRPr="009E5373">
        <w:rPr>
          <w:rFonts w:ascii="Palatino Linotype" w:hAnsi="Palatino Linotype"/>
          <w:b/>
        </w:rPr>
        <w:t>Marsh, A.D.</w:t>
      </w:r>
      <w:r w:rsidRPr="009E5373">
        <w:rPr>
          <w:rFonts w:ascii="Palatino Linotype" w:hAnsi="Palatino Linotype"/>
          <w:bCs/>
        </w:rPr>
        <w:t xml:space="preserve"> 2020. Screenwashing, micropreparation, and micro CT: a case study of how preparation workflow facilitates research on microfossil localities at Petrified Forest National Park. Journal of Vertebrate Paleontology, SVP Program and Abstracts Book 2020.</w:t>
      </w:r>
    </w:p>
    <w:p w14:paraId="0626C477" w14:textId="77777777" w:rsidR="00961B54" w:rsidRPr="009E5373" w:rsidRDefault="00961B54" w:rsidP="00FE6851">
      <w:pPr>
        <w:tabs>
          <w:tab w:val="left" w:pos="720"/>
        </w:tabs>
        <w:rPr>
          <w:rFonts w:ascii="Palatino Linotype" w:hAnsi="Palatino Linotype"/>
          <w:bCs/>
        </w:rPr>
      </w:pPr>
    </w:p>
    <w:p w14:paraId="74C9A066" w14:textId="56B2B61D" w:rsidR="00697E27" w:rsidRPr="009E5373" w:rsidRDefault="00697E27" w:rsidP="00FE6851">
      <w:pPr>
        <w:tabs>
          <w:tab w:val="left" w:pos="720"/>
        </w:tabs>
        <w:rPr>
          <w:rFonts w:ascii="Palatino Linotype" w:hAnsi="Palatino Linotype"/>
          <w:bCs/>
        </w:rPr>
      </w:pPr>
      <w:r w:rsidRPr="009E5373">
        <w:rPr>
          <w:rFonts w:ascii="Palatino Linotype" w:hAnsi="Palatino Linotype"/>
          <w:bCs/>
        </w:rPr>
        <w:t xml:space="preserve">Mellett, M.P., Kligman, B.T., </w:t>
      </w:r>
      <w:r w:rsidRPr="009E5373">
        <w:rPr>
          <w:rFonts w:ascii="Palatino Linotype" w:hAnsi="Palatino Linotype"/>
          <w:b/>
        </w:rPr>
        <w:t>Marsh, A.D.</w:t>
      </w:r>
      <w:r w:rsidRPr="009E5373">
        <w:rPr>
          <w:rFonts w:ascii="Palatino Linotype" w:hAnsi="Palatino Linotype"/>
          <w:bCs/>
        </w:rPr>
        <w:t>, Parker, W.G., Nesbitt, S.J., Stocker, M.R. 2020. Dental microwear analysis of two new species of trilophosaurid from the Chinle Formation (Arizona) reveals diversity of herbivorous diets within the clade. Journal of Vertebrate Paleontology, SVP Program and Abstracts Book 2020.</w:t>
      </w:r>
    </w:p>
    <w:p w14:paraId="21015D0A" w14:textId="4C5B0EB1" w:rsidR="00697E27" w:rsidRPr="009E5373" w:rsidRDefault="00697E27" w:rsidP="00FE6851">
      <w:pPr>
        <w:tabs>
          <w:tab w:val="left" w:pos="720"/>
        </w:tabs>
        <w:rPr>
          <w:rFonts w:ascii="Palatino Linotype" w:hAnsi="Palatino Linotype"/>
          <w:bCs/>
        </w:rPr>
      </w:pPr>
    </w:p>
    <w:p w14:paraId="5C4F6FC5" w14:textId="6A066D73" w:rsidR="00697E27" w:rsidRPr="009E5373" w:rsidRDefault="00697E27" w:rsidP="00FE6851">
      <w:pPr>
        <w:tabs>
          <w:tab w:val="left" w:pos="720"/>
        </w:tabs>
        <w:rPr>
          <w:rFonts w:ascii="Palatino Linotype" w:hAnsi="Palatino Linotype"/>
          <w:bCs/>
        </w:rPr>
      </w:pPr>
      <w:r w:rsidRPr="009E5373">
        <w:rPr>
          <w:rFonts w:ascii="Palatino Linotype" w:hAnsi="Palatino Linotype"/>
          <w:bCs/>
        </w:rPr>
        <w:t xml:space="preserve">Patellos, E.A., Kligman, B.T., </w:t>
      </w:r>
      <w:r w:rsidRPr="009E5373">
        <w:rPr>
          <w:rFonts w:ascii="Palatino Linotype" w:hAnsi="Palatino Linotype"/>
          <w:b/>
        </w:rPr>
        <w:t>Marsh, A.D.</w:t>
      </w:r>
      <w:r w:rsidRPr="009E5373">
        <w:rPr>
          <w:rFonts w:ascii="Palatino Linotype" w:hAnsi="Palatino Linotype"/>
          <w:bCs/>
        </w:rPr>
        <w:t>, Stocker, M.R., Parker, W.G., Nesbitt, S.J. 2020. Characterization of dental variation in a small azendohsaurid from the Chinle Formation (Upper Triassic) of Arizona indicates the abundance of azendohsaurids in Adamanian biozone assemblages. Journal of Vertebrate Paleontology, SVP Program and Abstracts Book 2020.</w:t>
      </w:r>
    </w:p>
    <w:p w14:paraId="13A1D4C2" w14:textId="426BD33E" w:rsidR="00697E27" w:rsidRPr="009E5373" w:rsidRDefault="00697E27" w:rsidP="00FE6851">
      <w:pPr>
        <w:tabs>
          <w:tab w:val="left" w:pos="720"/>
        </w:tabs>
        <w:rPr>
          <w:rFonts w:ascii="Palatino Linotype" w:hAnsi="Palatino Linotype"/>
          <w:bCs/>
        </w:rPr>
      </w:pPr>
    </w:p>
    <w:p w14:paraId="3D93D747" w14:textId="74821702" w:rsidR="00697E27" w:rsidRPr="009E5373" w:rsidRDefault="00697E27" w:rsidP="00FE6851">
      <w:pPr>
        <w:tabs>
          <w:tab w:val="left" w:pos="720"/>
        </w:tabs>
        <w:rPr>
          <w:rFonts w:ascii="Palatino Linotype" w:hAnsi="Palatino Linotype"/>
          <w:bCs/>
        </w:rPr>
      </w:pPr>
      <w:r w:rsidRPr="009E5373">
        <w:rPr>
          <w:rFonts w:ascii="Palatino Linotype" w:hAnsi="Palatino Linotype"/>
          <w:bCs/>
        </w:rPr>
        <w:t xml:space="preserve">Reyes, W.A., Parker, W.G., </w:t>
      </w:r>
      <w:r w:rsidRPr="009E5373">
        <w:rPr>
          <w:rFonts w:ascii="Palatino Linotype" w:hAnsi="Palatino Linotype"/>
          <w:b/>
        </w:rPr>
        <w:t>Marsh, A.D.</w:t>
      </w:r>
      <w:r w:rsidRPr="009E5373">
        <w:rPr>
          <w:rFonts w:ascii="Palatino Linotype" w:hAnsi="Palatino Linotype"/>
          <w:bCs/>
        </w:rPr>
        <w:t xml:space="preserve"> 2020. Cranial analysis of Aetosauria based on the cranial anatomy and dentition of Typothorax coccinarum (Archosauria: Pseudosuchia) from the Upper Triassic Chinle Formation of northern Arizona. Journal of Vertebrate Paleontology, SVP Program and Abstracts Book 2020.</w:t>
      </w:r>
    </w:p>
    <w:p w14:paraId="3DB99845" w14:textId="14136251" w:rsidR="00697E27" w:rsidRPr="009E5373" w:rsidRDefault="00697E27" w:rsidP="00FE6851">
      <w:pPr>
        <w:tabs>
          <w:tab w:val="left" w:pos="720"/>
        </w:tabs>
        <w:rPr>
          <w:rFonts w:ascii="Palatino Linotype" w:hAnsi="Palatino Linotype"/>
          <w:bCs/>
        </w:rPr>
      </w:pPr>
    </w:p>
    <w:p w14:paraId="46AF6955" w14:textId="30CD0DBD" w:rsidR="00697E27" w:rsidRPr="009E5373" w:rsidRDefault="00697E27" w:rsidP="00FE6851">
      <w:pPr>
        <w:tabs>
          <w:tab w:val="left" w:pos="720"/>
        </w:tabs>
        <w:rPr>
          <w:rFonts w:ascii="Palatino Linotype" w:hAnsi="Palatino Linotype"/>
          <w:bCs/>
        </w:rPr>
      </w:pPr>
      <w:r w:rsidRPr="009E5373">
        <w:rPr>
          <w:rFonts w:ascii="Palatino Linotype" w:hAnsi="Palatino Linotype"/>
          <w:bCs/>
        </w:rPr>
        <w:t>Smith, M.E., Kligman, B.T., Yarborough, V</w:t>
      </w:r>
      <w:r w:rsidR="0035741D" w:rsidRPr="009E5373">
        <w:rPr>
          <w:rFonts w:ascii="Palatino Linotype" w:hAnsi="Palatino Linotype"/>
          <w:bCs/>
        </w:rPr>
        <w:t>.</w:t>
      </w:r>
      <w:r w:rsidRPr="009E5373">
        <w:rPr>
          <w:rFonts w:ascii="Palatino Linotype" w:hAnsi="Palatino Linotype"/>
          <w:bCs/>
        </w:rPr>
        <w:t xml:space="preserve">, </w:t>
      </w:r>
      <w:r w:rsidRPr="009E5373">
        <w:rPr>
          <w:rFonts w:ascii="Palatino Linotype" w:hAnsi="Palatino Linotype"/>
          <w:b/>
        </w:rPr>
        <w:t>Marsh, A.D.</w:t>
      </w:r>
      <w:r w:rsidRPr="009E5373">
        <w:rPr>
          <w:rFonts w:ascii="Palatino Linotype" w:hAnsi="Palatino Linotype"/>
          <w:bCs/>
        </w:rPr>
        <w:t xml:space="preserve"> 2020. Screenwashing, micropreparation, and micro CT: a case study of how preparation workflow facilitates research on microfossil localities at Petrified Forest National Park. Journal of Vertebrate Paleontology, SVP Program and Abstracts Book 2020.</w:t>
      </w:r>
    </w:p>
    <w:p w14:paraId="0FE2C771" w14:textId="0A09EC55" w:rsidR="00697E27" w:rsidRPr="009E5373" w:rsidRDefault="00697E27" w:rsidP="00FE6851">
      <w:pPr>
        <w:tabs>
          <w:tab w:val="left" w:pos="720"/>
        </w:tabs>
        <w:rPr>
          <w:rFonts w:ascii="Palatino Linotype" w:hAnsi="Palatino Linotype"/>
          <w:bCs/>
        </w:rPr>
      </w:pPr>
    </w:p>
    <w:p w14:paraId="39BC27C9" w14:textId="11345D70" w:rsidR="00697E27" w:rsidRPr="009E5373" w:rsidRDefault="00697E27" w:rsidP="00FE6851">
      <w:pPr>
        <w:tabs>
          <w:tab w:val="left" w:pos="720"/>
        </w:tabs>
        <w:rPr>
          <w:rFonts w:ascii="Palatino Linotype" w:hAnsi="Palatino Linotype"/>
          <w:bCs/>
          <w:iCs/>
        </w:rPr>
      </w:pPr>
      <w:bookmarkStart w:id="18" w:name="_Hlk58400946"/>
      <w:r w:rsidRPr="009E5373">
        <w:rPr>
          <w:rFonts w:ascii="Palatino Linotype" w:hAnsi="Palatino Linotype"/>
          <w:bCs/>
        </w:rPr>
        <w:t xml:space="preserve">Sodano, M.P., Kligman, B.T., Stocker, M.R., </w:t>
      </w:r>
      <w:r w:rsidRPr="009E5373">
        <w:rPr>
          <w:rFonts w:ascii="Palatino Linotype" w:hAnsi="Palatino Linotype"/>
          <w:b/>
        </w:rPr>
        <w:t>Marsh, A.D.</w:t>
      </w:r>
      <w:r w:rsidRPr="009E5373">
        <w:rPr>
          <w:rFonts w:ascii="Palatino Linotype" w:hAnsi="Palatino Linotype"/>
          <w:bCs/>
        </w:rPr>
        <w:t>, Parker, W.G., Pritchard, A.C., Nesbitt, S.J. 2020. Unique internal and external morphologies of manual unguals of Drepanosauromorpha help identify isolated skeletal elements and geographic distribution of the clade in the western U.S.A. during the Late Triassic and beyond. Journal of Vertebrate Paleontology, SVP Program and Abstracts Book 2020.</w:t>
      </w:r>
      <w:bookmarkEnd w:id="18"/>
    </w:p>
    <w:p w14:paraId="6CEC71E7" w14:textId="77777777" w:rsidR="00700718" w:rsidRPr="009E5373" w:rsidRDefault="00700718" w:rsidP="00FE6851">
      <w:pPr>
        <w:tabs>
          <w:tab w:val="left" w:pos="720"/>
        </w:tabs>
        <w:rPr>
          <w:rFonts w:ascii="Palatino Linotype" w:hAnsi="Palatino Linotype"/>
          <w:bCs/>
          <w:iCs/>
        </w:rPr>
      </w:pPr>
    </w:p>
    <w:p w14:paraId="61ADFAA5" w14:textId="5FA23587" w:rsidR="00FA4B31" w:rsidRPr="009E5373" w:rsidRDefault="00FA4B31" w:rsidP="00FE6851">
      <w:pPr>
        <w:tabs>
          <w:tab w:val="left" w:pos="720"/>
        </w:tabs>
        <w:rPr>
          <w:rFonts w:ascii="Palatino Linotype" w:hAnsi="Palatino Linotype"/>
          <w:bCs/>
          <w:iCs/>
        </w:rPr>
      </w:pPr>
      <w:r w:rsidRPr="009E5373">
        <w:rPr>
          <w:rFonts w:ascii="Palatino Linotype" w:hAnsi="Palatino Linotype"/>
          <w:bCs/>
          <w:iCs/>
        </w:rPr>
        <w:t xml:space="preserve">Eddins, H.M.S., Kligman, B.T., Nesbitt, S.J., </w:t>
      </w:r>
      <w:r w:rsidRPr="009E5373">
        <w:rPr>
          <w:rFonts w:ascii="Palatino Linotype" w:hAnsi="Palatino Linotype"/>
          <w:b/>
          <w:iCs/>
        </w:rPr>
        <w:t>Marsh, A.D.</w:t>
      </w:r>
      <w:r w:rsidRPr="009E5373">
        <w:rPr>
          <w:rFonts w:ascii="Palatino Linotype" w:hAnsi="Palatino Linotype"/>
          <w:bCs/>
          <w:iCs/>
        </w:rPr>
        <w:t>, Parker, W.G., Stocker, M.R.</w:t>
      </w:r>
      <w:r w:rsidR="005B559B" w:rsidRPr="009E5373">
        <w:rPr>
          <w:rFonts w:ascii="Palatino Linotype" w:hAnsi="Palatino Linotype"/>
          <w:bCs/>
          <w:iCs/>
        </w:rPr>
        <w:t xml:space="preserve"> 2020. New Triassic reptile reveals oldest record of a complete envenomation apparatus. Society for Integrative and Comparative Biology Program: 61.</w:t>
      </w:r>
    </w:p>
    <w:p w14:paraId="34921E0C" w14:textId="77777777" w:rsidR="00FA4B31" w:rsidRPr="009E5373" w:rsidRDefault="00FA4B31" w:rsidP="00FE6851">
      <w:pPr>
        <w:tabs>
          <w:tab w:val="left" w:pos="720"/>
        </w:tabs>
        <w:rPr>
          <w:rFonts w:ascii="Palatino Linotype" w:hAnsi="Palatino Linotype"/>
          <w:b/>
          <w:iCs/>
        </w:rPr>
      </w:pPr>
    </w:p>
    <w:p w14:paraId="712E0E02" w14:textId="62DF5D71" w:rsidR="008361C2" w:rsidRPr="009E5373" w:rsidRDefault="008361C2" w:rsidP="000627BD">
      <w:pPr>
        <w:tabs>
          <w:tab w:val="left" w:pos="720"/>
        </w:tabs>
        <w:rPr>
          <w:rFonts w:ascii="Palatino Linotype" w:hAnsi="Palatino Linotype"/>
          <w:bCs/>
        </w:rPr>
      </w:pPr>
      <w:bookmarkStart w:id="19" w:name="_Hlk58401004"/>
      <w:r w:rsidRPr="009E5373">
        <w:rPr>
          <w:rFonts w:ascii="Palatino Linotype" w:hAnsi="Palatino Linotype"/>
          <w:bCs/>
        </w:rPr>
        <w:t xml:space="preserve">Kligman, B.T., Stocker, M.R., Nesbitt, S.J., </w:t>
      </w:r>
      <w:r w:rsidRPr="009E5373">
        <w:rPr>
          <w:rFonts w:ascii="Palatino Linotype" w:hAnsi="Palatino Linotype"/>
          <w:b/>
        </w:rPr>
        <w:t>Marsh, A.D.</w:t>
      </w:r>
      <w:r w:rsidRPr="009E5373">
        <w:rPr>
          <w:rFonts w:ascii="Palatino Linotype" w:hAnsi="Palatino Linotype"/>
          <w:bCs/>
        </w:rPr>
        <w:t xml:space="preserve">, Parker, W.G. 2019. New trilophosaurid species demonstrates extinction-driven drop in allokotosaur diversity across the Adamanian-Revueltian biozone </w:t>
      </w:r>
      <w:r w:rsidRPr="009E5373">
        <w:rPr>
          <w:rFonts w:ascii="Palatino Linotype" w:hAnsi="Palatino Linotype"/>
          <w:bCs/>
        </w:rPr>
        <w:lastRenderedPageBreak/>
        <w:t>boundary in the Late Triassic of western North America. Journal of Vertebrate Paleontology, SVP Program and Abstracts Book 2019: 131.</w:t>
      </w:r>
    </w:p>
    <w:p w14:paraId="39F75795" w14:textId="60E7BDCD" w:rsidR="008361C2" w:rsidRPr="009E5373" w:rsidRDefault="008361C2" w:rsidP="000627BD">
      <w:pPr>
        <w:tabs>
          <w:tab w:val="left" w:pos="720"/>
        </w:tabs>
        <w:rPr>
          <w:rFonts w:ascii="Palatino Linotype" w:hAnsi="Palatino Linotype"/>
          <w:bCs/>
        </w:rPr>
      </w:pPr>
    </w:p>
    <w:p w14:paraId="35695709" w14:textId="3370FF37" w:rsidR="008361C2" w:rsidRPr="009E5373" w:rsidRDefault="008361C2" w:rsidP="000627BD">
      <w:pPr>
        <w:tabs>
          <w:tab w:val="left" w:pos="720"/>
        </w:tabs>
        <w:rPr>
          <w:rFonts w:ascii="Palatino Linotype" w:hAnsi="Palatino Linotype"/>
          <w:bCs/>
        </w:rPr>
      </w:pPr>
      <w:bookmarkStart w:id="20" w:name="_Hlk58401060"/>
      <w:bookmarkEnd w:id="19"/>
      <w:r w:rsidRPr="009E5373">
        <w:rPr>
          <w:rFonts w:ascii="Palatino Linotype" w:hAnsi="Palatino Linotype"/>
          <w:bCs/>
        </w:rPr>
        <w:t xml:space="preserve">Davis, E.B., Ghezzo, E., Massironi, M., Malavasi, S., Bianucci, G., Gioncada, A., </w:t>
      </w:r>
      <w:r w:rsidRPr="009E5373">
        <w:rPr>
          <w:rFonts w:ascii="Palatino Linotype" w:hAnsi="Palatino Linotype"/>
          <w:b/>
        </w:rPr>
        <w:t>Marsh, A.D.</w:t>
      </w:r>
      <w:r w:rsidRPr="009E5373">
        <w:rPr>
          <w:rFonts w:ascii="Palatino Linotype" w:hAnsi="Palatino Linotype"/>
          <w:bCs/>
        </w:rPr>
        <w:t>, Parker, W.G., Hopkins, S.S. 2019. High resolution remote sensing applied to paleontology: case studies from satellite imagery and conventional camera photos. Journal of Vertebrate Paleontology, SVP Program and Abstracts Book 2019: 87.</w:t>
      </w:r>
    </w:p>
    <w:bookmarkEnd w:id="20"/>
    <w:p w14:paraId="35EEEBAD" w14:textId="77777777" w:rsidR="008361C2" w:rsidRPr="009E5373" w:rsidRDefault="008361C2" w:rsidP="000627BD">
      <w:pPr>
        <w:tabs>
          <w:tab w:val="left" w:pos="720"/>
        </w:tabs>
        <w:rPr>
          <w:rFonts w:ascii="Palatino Linotype" w:hAnsi="Palatino Linotype"/>
          <w:b/>
        </w:rPr>
      </w:pPr>
    </w:p>
    <w:p w14:paraId="25F097A4" w14:textId="585A619C" w:rsidR="000627BD" w:rsidRPr="009E5373" w:rsidRDefault="000627BD" w:rsidP="000627BD">
      <w:pPr>
        <w:tabs>
          <w:tab w:val="left" w:pos="720"/>
        </w:tabs>
        <w:rPr>
          <w:rFonts w:ascii="Palatino Linotype" w:hAnsi="Palatino Linotype"/>
          <w:b/>
          <w:iCs/>
        </w:rPr>
      </w:pPr>
      <w:bookmarkStart w:id="21" w:name="_Hlk58401097"/>
      <w:r w:rsidRPr="009E5373">
        <w:rPr>
          <w:rFonts w:ascii="Palatino Linotype" w:hAnsi="Palatino Linotype"/>
          <w:b/>
        </w:rPr>
        <w:t>Marsh, A.D.</w:t>
      </w:r>
      <w:r w:rsidRPr="009E5373">
        <w:rPr>
          <w:rFonts w:ascii="Palatino Linotype" w:hAnsi="Palatino Linotype"/>
          <w:bCs/>
        </w:rPr>
        <w:t xml:space="preserve"> 2019. A near miss, the importance of public museum collections, and a global range extension of non-dinosaur dinosauromorphs in North America. Geological Society of America Abstracts with Programs 51: </w:t>
      </w:r>
      <w:r w:rsidR="000C720E" w:rsidRPr="009E5373">
        <w:rPr>
          <w:rFonts w:ascii="Palatino Linotype" w:hAnsi="Palatino Linotype"/>
          <w:bCs/>
        </w:rPr>
        <w:t>251</w:t>
      </w:r>
      <w:r w:rsidRPr="009E5373">
        <w:rPr>
          <w:rFonts w:ascii="Palatino Linotype" w:hAnsi="Palatino Linotype"/>
          <w:bCs/>
        </w:rPr>
        <w:t>.</w:t>
      </w:r>
    </w:p>
    <w:bookmarkEnd w:id="21"/>
    <w:p w14:paraId="3303AAF4" w14:textId="77777777" w:rsidR="000627BD" w:rsidRPr="009E5373" w:rsidRDefault="000627BD" w:rsidP="000627BD">
      <w:pPr>
        <w:tabs>
          <w:tab w:val="left" w:pos="720"/>
        </w:tabs>
        <w:rPr>
          <w:rFonts w:ascii="Palatino Linotype" w:hAnsi="Palatino Linotype"/>
          <w:bCs/>
        </w:rPr>
      </w:pPr>
    </w:p>
    <w:p w14:paraId="32E37160" w14:textId="6A8AA87F" w:rsidR="000627BD" w:rsidRPr="009E5373" w:rsidRDefault="000627BD" w:rsidP="000627BD">
      <w:pPr>
        <w:tabs>
          <w:tab w:val="left" w:pos="720"/>
        </w:tabs>
        <w:rPr>
          <w:rFonts w:ascii="Palatino Linotype" w:hAnsi="Palatino Linotype"/>
          <w:b/>
          <w:iCs/>
        </w:rPr>
      </w:pPr>
      <w:bookmarkStart w:id="22" w:name="_Hlk58401127"/>
      <w:r w:rsidRPr="009E5373">
        <w:rPr>
          <w:rFonts w:ascii="Palatino Linotype" w:hAnsi="Palatino Linotype"/>
          <w:bCs/>
        </w:rPr>
        <w:t xml:space="preserve">Bevers, J., Neff, C., Hernandez, G., Curtis, D., Fiorentino, S., </w:t>
      </w:r>
      <w:r w:rsidRPr="009E5373">
        <w:rPr>
          <w:rFonts w:ascii="Palatino Linotype" w:hAnsi="Palatino Linotype"/>
          <w:b/>
        </w:rPr>
        <w:t>Marsh, A.D.</w:t>
      </w:r>
      <w:r w:rsidRPr="009E5373">
        <w:rPr>
          <w:rFonts w:ascii="Palatino Linotype" w:hAnsi="Palatino Linotype"/>
          <w:bCs/>
        </w:rPr>
        <w:t xml:space="preserve">, Smith, M., Kligman, B.T. 2019. First two seasons surveys of fossils from four Hemphillian localities at Petrified Forest National Park. Geological Society of America Abstracts with Programs 51: </w:t>
      </w:r>
      <w:r w:rsidR="000C720E" w:rsidRPr="009E5373">
        <w:rPr>
          <w:rFonts w:ascii="Palatino Linotype" w:hAnsi="Palatino Linotype"/>
          <w:bCs/>
        </w:rPr>
        <w:t>237</w:t>
      </w:r>
      <w:r w:rsidRPr="009E5373">
        <w:rPr>
          <w:rFonts w:ascii="Palatino Linotype" w:hAnsi="Palatino Linotype"/>
          <w:bCs/>
        </w:rPr>
        <w:t>.</w:t>
      </w:r>
    </w:p>
    <w:bookmarkEnd w:id="22"/>
    <w:p w14:paraId="55DAD43B" w14:textId="77777777" w:rsidR="000627BD" w:rsidRPr="009E5373" w:rsidRDefault="000627BD" w:rsidP="00FE6851">
      <w:pPr>
        <w:tabs>
          <w:tab w:val="left" w:pos="720"/>
        </w:tabs>
        <w:rPr>
          <w:rFonts w:ascii="Palatino Linotype" w:hAnsi="Palatino Linotype"/>
          <w:bCs/>
        </w:rPr>
      </w:pPr>
    </w:p>
    <w:p w14:paraId="09CE3632" w14:textId="11BC9C2B" w:rsidR="000627BD" w:rsidRPr="009E5373" w:rsidRDefault="000627BD" w:rsidP="00FE6851">
      <w:pPr>
        <w:tabs>
          <w:tab w:val="left" w:pos="720"/>
        </w:tabs>
        <w:rPr>
          <w:rFonts w:ascii="Palatino Linotype" w:hAnsi="Palatino Linotype"/>
          <w:bCs/>
        </w:rPr>
      </w:pPr>
      <w:bookmarkStart w:id="23" w:name="_Hlk58401158"/>
      <w:r w:rsidRPr="009E5373">
        <w:rPr>
          <w:rFonts w:ascii="Palatino Linotype" w:hAnsi="Palatino Linotype"/>
          <w:bCs/>
        </w:rPr>
        <w:t xml:space="preserve">Gehrels, G., Giesler, D., Olsen, P.E., Kent, D.E., </w:t>
      </w:r>
      <w:r w:rsidRPr="009E5373">
        <w:rPr>
          <w:rFonts w:ascii="Palatino Linotype" w:hAnsi="Palatino Linotype"/>
          <w:b/>
        </w:rPr>
        <w:t>Marsh, A.D.</w:t>
      </w:r>
      <w:r w:rsidRPr="009E5373">
        <w:rPr>
          <w:rFonts w:ascii="Palatino Linotype" w:hAnsi="Palatino Linotype"/>
          <w:bCs/>
        </w:rPr>
        <w:t xml:space="preserve">, Parker, W.G., Rasmussen, C., Mundil, R., Irmis, R.B., Geissman, J. 2019. LA-ICPMS U-Pb geochronology of detrital zircon grains from the Chinle Formation (Colorado Plateau Coring Project). Geological Society of America Abstracts with Programs 51: </w:t>
      </w:r>
      <w:r w:rsidR="000C720E" w:rsidRPr="009E5373">
        <w:rPr>
          <w:rFonts w:ascii="Palatino Linotype" w:hAnsi="Palatino Linotype"/>
          <w:bCs/>
        </w:rPr>
        <w:t>177</w:t>
      </w:r>
      <w:r w:rsidRPr="009E5373">
        <w:rPr>
          <w:rFonts w:ascii="Palatino Linotype" w:hAnsi="Palatino Linotype"/>
          <w:bCs/>
        </w:rPr>
        <w:t>.</w:t>
      </w:r>
    </w:p>
    <w:bookmarkEnd w:id="23"/>
    <w:p w14:paraId="52C7C4EA" w14:textId="54DA2990" w:rsidR="00FA4B31" w:rsidRPr="009E5373" w:rsidRDefault="00FA4B31" w:rsidP="00FE6851">
      <w:pPr>
        <w:tabs>
          <w:tab w:val="left" w:pos="720"/>
        </w:tabs>
        <w:rPr>
          <w:rFonts w:ascii="Palatino Linotype" w:hAnsi="Palatino Linotype"/>
          <w:bCs/>
        </w:rPr>
      </w:pPr>
    </w:p>
    <w:p w14:paraId="50794A02" w14:textId="2EEF88B1" w:rsidR="00FA4B31" w:rsidRPr="009E5373" w:rsidRDefault="00FA4B31" w:rsidP="00FE6851">
      <w:pPr>
        <w:tabs>
          <w:tab w:val="left" w:pos="720"/>
        </w:tabs>
        <w:rPr>
          <w:rFonts w:ascii="Palatino Linotype" w:hAnsi="Palatino Linotype"/>
          <w:bCs/>
        </w:rPr>
      </w:pPr>
      <w:r w:rsidRPr="009E5373">
        <w:rPr>
          <w:rFonts w:ascii="Palatino Linotype" w:hAnsi="Palatino Linotype"/>
          <w:bCs/>
        </w:rPr>
        <w:t>Parker, W.G., Marsh, A.D., Beightol, C.V. 2019. Examining Late Triassic (Norian-Rhaetian) terrestrial faunal assemblage compositions in the Chinle Formation of northeastern Arizona. North American Paleontological Convention Program with Abstracts, PaleoBios 36: 277.</w:t>
      </w:r>
    </w:p>
    <w:p w14:paraId="02C6DF02" w14:textId="22660D52" w:rsidR="00FA4B31" w:rsidRPr="009E5373" w:rsidRDefault="00FA4B31" w:rsidP="00FE6851">
      <w:pPr>
        <w:tabs>
          <w:tab w:val="left" w:pos="720"/>
        </w:tabs>
        <w:rPr>
          <w:rFonts w:ascii="Palatino Linotype" w:hAnsi="Palatino Linotype"/>
          <w:bCs/>
        </w:rPr>
      </w:pPr>
    </w:p>
    <w:p w14:paraId="4019C21B" w14:textId="5BCC6A71" w:rsidR="00FA4B31" w:rsidRPr="009E5373" w:rsidRDefault="00FA4B31" w:rsidP="00FE6851">
      <w:pPr>
        <w:tabs>
          <w:tab w:val="left" w:pos="720"/>
        </w:tabs>
        <w:rPr>
          <w:rFonts w:ascii="Palatino Linotype" w:hAnsi="Palatino Linotype"/>
          <w:bCs/>
        </w:rPr>
      </w:pPr>
      <w:r w:rsidRPr="009E5373">
        <w:rPr>
          <w:rFonts w:ascii="Palatino Linotype" w:hAnsi="Palatino Linotype"/>
          <w:b/>
        </w:rPr>
        <w:t>Marsh, A.D.</w:t>
      </w:r>
      <w:r w:rsidRPr="009E5373">
        <w:rPr>
          <w:rFonts w:ascii="Palatino Linotype" w:hAnsi="Palatino Linotype"/>
          <w:bCs/>
        </w:rPr>
        <w:t>, Smith, M., Parker, W.G., Kligman, B.T., Irmis, R.B. 2019. New specimens of Acaenasuchus geoffreyi (Archosauria) from Petrified Forest National Park (Arizona) support evidence for a new Triassic clade of armored pseudosuchians in North America. North American Paleontological Convention Program with Abstracts, PaleoBios 36: 233.</w:t>
      </w:r>
    </w:p>
    <w:p w14:paraId="069CBBAF" w14:textId="45D8CA97" w:rsidR="00FA4B31" w:rsidRPr="009E5373" w:rsidRDefault="00FA4B31" w:rsidP="00FE6851">
      <w:pPr>
        <w:tabs>
          <w:tab w:val="left" w:pos="720"/>
        </w:tabs>
        <w:rPr>
          <w:rFonts w:ascii="Palatino Linotype" w:hAnsi="Palatino Linotype"/>
          <w:bCs/>
        </w:rPr>
      </w:pPr>
    </w:p>
    <w:p w14:paraId="28E0EE87" w14:textId="74EA9911" w:rsidR="00FA4B31" w:rsidRPr="009E5373" w:rsidRDefault="00FA4B31" w:rsidP="00FE6851">
      <w:pPr>
        <w:tabs>
          <w:tab w:val="left" w:pos="720"/>
        </w:tabs>
        <w:rPr>
          <w:rFonts w:ascii="Palatino Linotype" w:hAnsi="Palatino Linotype"/>
          <w:bCs/>
        </w:rPr>
      </w:pPr>
      <w:r w:rsidRPr="009E5373">
        <w:rPr>
          <w:rFonts w:ascii="Palatino Linotype" w:hAnsi="Palatino Linotype"/>
          <w:bCs/>
        </w:rPr>
        <w:t xml:space="preserve">Ghezzo, E., Giovanni, B., Malavasi, S., </w:t>
      </w:r>
      <w:r w:rsidRPr="009E5373">
        <w:rPr>
          <w:rFonts w:ascii="Palatino Linotype" w:hAnsi="Palatino Linotype"/>
          <w:b/>
        </w:rPr>
        <w:t>Marsh, A.D.</w:t>
      </w:r>
      <w:r w:rsidRPr="009E5373">
        <w:rPr>
          <w:rFonts w:ascii="Palatino Linotype" w:hAnsi="Palatino Linotype"/>
          <w:bCs/>
        </w:rPr>
        <w:t>, Davis, E. 2019. High-resolution multispectral images for fossil detection: applications of spectral properties of fossils to remote field surveys. North American Paleontological Convention Program with Abstracts, PaleoBios 36: 151.</w:t>
      </w:r>
    </w:p>
    <w:p w14:paraId="49741B11" w14:textId="6F9E31CF" w:rsidR="00537FF0" w:rsidRPr="009E5373" w:rsidRDefault="00537FF0" w:rsidP="00FE6851">
      <w:pPr>
        <w:tabs>
          <w:tab w:val="left" w:pos="720"/>
        </w:tabs>
        <w:rPr>
          <w:rFonts w:ascii="Palatino Linotype" w:hAnsi="Palatino Linotype"/>
          <w:b/>
          <w:bCs/>
        </w:rPr>
      </w:pPr>
      <w:r w:rsidRPr="009E5373">
        <w:rPr>
          <w:rFonts w:ascii="Palatino Linotype" w:hAnsi="Palatino Linotype"/>
          <w:b/>
          <w:bCs/>
        </w:rPr>
        <w:t xml:space="preserve"> </w:t>
      </w:r>
    </w:p>
    <w:p w14:paraId="0757C91A" w14:textId="700DE46E" w:rsidR="00FE37AC" w:rsidRPr="009E5373" w:rsidRDefault="00FE37AC" w:rsidP="00FE37AC">
      <w:pPr>
        <w:tabs>
          <w:tab w:val="left" w:pos="720"/>
        </w:tabs>
        <w:rPr>
          <w:rFonts w:ascii="Palatino Linotype" w:hAnsi="Palatino Linotype"/>
          <w:bCs/>
        </w:rPr>
      </w:pPr>
      <w:r w:rsidRPr="009E5373">
        <w:rPr>
          <w:rFonts w:ascii="Palatino Linotype" w:hAnsi="Palatino Linotype"/>
          <w:b/>
          <w:bCs/>
        </w:rPr>
        <w:t>Marsh, A. D.</w:t>
      </w:r>
      <w:r w:rsidRPr="009E5373">
        <w:rPr>
          <w:rFonts w:ascii="Palatino Linotype" w:hAnsi="Palatino Linotype"/>
          <w:bCs/>
        </w:rPr>
        <w:t xml:space="preserve">, Smith, M. E., Parker, W. G., Irmis, R. B., and B. T. Kligman. 2018. New specimens of </w:t>
      </w:r>
      <w:r w:rsidRPr="009E5373">
        <w:rPr>
          <w:rFonts w:ascii="Palatino Linotype" w:hAnsi="Palatino Linotype"/>
          <w:bCs/>
          <w:i/>
        </w:rPr>
        <w:t>Acaenasuchus geoffreyi</w:t>
      </w:r>
      <w:r w:rsidRPr="009E5373">
        <w:rPr>
          <w:rFonts w:ascii="Palatino Linotype" w:hAnsi="Palatino Linotype"/>
          <w:bCs/>
        </w:rPr>
        <w:t xml:space="preserve"> (Archosauria: Pseudosuchia) support the presence of a new Triassic clade of armored pseudosuchians. Journal of Vertebrate Paleontology, SVP Program and Abstracts Book 2018: 4.</w:t>
      </w:r>
    </w:p>
    <w:p w14:paraId="29E6DDB6" w14:textId="77777777" w:rsidR="00FE37AC" w:rsidRPr="009E5373" w:rsidRDefault="00FE37AC" w:rsidP="00FE37AC">
      <w:pPr>
        <w:tabs>
          <w:tab w:val="left" w:pos="720"/>
        </w:tabs>
        <w:rPr>
          <w:rFonts w:ascii="Palatino Linotype" w:hAnsi="Palatino Linotype"/>
          <w:bCs/>
        </w:rPr>
      </w:pPr>
    </w:p>
    <w:p w14:paraId="70D4B9D8" w14:textId="60014F56" w:rsidR="00FE37AC" w:rsidRPr="009E5373" w:rsidRDefault="00FE37AC" w:rsidP="00FE37AC">
      <w:pPr>
        <w:tabs>
          <w:tab w:val="left" w:pos="720"/>
        </w:tabs>
        <w:rPr>
          <w:rFonts w:ascii="Palatino Linotype" w:hAnsi="Palatino Linotype"/>
          <w:bCs/>
        </w:rPr>
      </w:pPr>
      <w:r w:rsidRPr="009E5373">
        <w:rPr>
          <w:rFonts w:ascii="Palatino Linotype" w:hAnsi="Palatino Linotype"/>
          <w:bCs/>
        </w:rPr>
        <w:t xml:space="preserve">Beightol V, C. V., Parker, W. G., Martz, J. W., and </w:t>
      </w:r>
      <w:r w:rsidRPr="009E5373">
        <w:rPr>
          <w:rFonts w:ascii="Palatino Linotype" w:hAnsi="Palatino Linotype"/>
          <w:b/>
          <w:bCs/>
        </w:rPr>
        <w:t>A. D. Marsh</w:t>
      </w:r>
      <w:r w:rsidRPr="009E5373">
        <w:rPr>
          <w:rFonts w:ascii="Palatino Linotype" w:hAnsi="Palatino Linotype"/>
          <w:bCs/>
        </w:rPr>
        <w:t>. 2018. Estimating the statistical error of observed biostratigraphic ranges within Adamanian-Revueltian vertebrate assemblages of the Late Triassic Chinle Formation of Arizona to test for an abrupt turnover event. Journal of Vertebrate Paleontology, SVP Program and Abstracts Book 2018: 88.</w:t>
      </w:r>
    </w:p>
    <w:p w14:paraId="2D4D8E5B" w14:textId="135AF30E" w:rsidR="00FE37AC" w:rsidRPr="009E5373" w:rsidRDefault="00FE37AC" w:rsidP="00FE37AC">
      <w:pPr>
        <w:tabs>
          <w:tab w:val="left" w:pos="720"/>
        </w:tabs>
        <w:rPr>
          <w:rFonts w:ascii="Palatino Linotype" w:hAnsi="Palatino Linotype"/>
          <w:bCs/>
        </w:rPr>
      </w:pPr>
    </w:p>
    <w:p w14:paraId="232B2A31" w14:textId="6B4FDD37" w:rsidR="00FE37AC" w:rsidRPr="009E5373" w:rsidRDefault="00FE37AC" w:rsidP="00FE37AC">
      <w:pPr>
        <w:tabs>
          <w:tab w:val="left" w:pos="720"/>
        </w:tabs>
        <w:rPr>
          <w:rFonts w:ascii="Palatino Linotype" w:hAnsi="Palatino Linotype"/>
          <w:bCs/>
        </w:rPr>
      </w:pPr>
      <w:bookmarkStart w:id="24" w:name="_Hlk58401244"/>
      <w:r w:rsidRPr="009E5373">
        <w:rPr>
          <w:rFonts w:ascii="Palatino Linotype" w:hAnsi="Palatino Linotype"/>
          <w:bCs/>
        </w:rPr>
        <w:t>Nesbitt, S. J., Griffin, C., Evans, E.</w:t>
      </w:r>
      <w:r w:rsidR="009A6A4F" w:rsidRPr="009E5373">
        <w:rPr>
          <w:rFonts w:ascii="Palatino Linotype" w:hAnsi="Palatino Linotype"/>
          <w:bCs/>
        </w:rPr>
        <w:t xml:space="preserve">, Mueller, R. T., Cabreira, S. F., </w:t>
      </w:r>
      <w:r w:rsidR="009A6A4F" w:rsidRPr="009E5373">
        <w:rPr>
          <w:rFonts w:ascii="Palatino Linotype" w:hAnsi="Palatino Linotype"/>
          <w:b/>
          <w:bCs/>
        </w:rPr>
        <w:t>Marsh, A. D.</w:t>
      </w:r>
      <w:r w:rsidR="009A6A4F" w:rsidRPr="009E5373">
        <w:rPr>
          <w:rFonts w:ascii="Palatino Linotype" w:hAnsi="Palatino Linotype"/>
          <w:bCs/>
        </w:rPr>
        <w:t>, Wynd, B. M., and M. C. Langer. 2018. Prevalent ontogenetic changes characterize early dinosaurs and their closest relatives: implications for species identification, phylogeny, and the loss of these changes in later dinosaurs. Journal of Vertebrate Paleontology, SVP Program and Abstracts Book 2018: 190.</w:t>
      </w:r>
    </w:p>
    <w:bookmarkEnd w:id="24"/>
    <w:p w14:paraId="71E66FBA" w14:textId="30593060" w:rsidR="009A6A4F" w:rsidRPr="009E5373" w:rsidRDefault="009A6A4F" w:rsidP="00FE37AC">
      <w:pPr>
        <w:tabs>
          <w:tab w:val="left" w:pos="720"/>
        </w:tabs>
        <w:rPr>
          <w:rFonts w:ascii="Palatino Linotype" w:hAnsi="Palatino Linotype"/>
          <w:bCs/>
        </w:rPr>
      </w:pPr>
    </w:p>
    <w:p w14:paraId="68A1ABD0" w14:textId="75C15CD7" w:rsidR="009A6A4F" w:rsidRPr="009E5373" w:rsidRDefault="009A6A4F" w:rsidP="00FE37AC">
      <w:pPr>
        <w:tabs>
          <w:tab w:val="left" w:pos="720"/>
        </w:tabs>
        <w:rPr>
          <w:rFonts w:ascii="Palatino Linotype" w:hAnsi="Palatino Linotype"/>
          <w:bCs/>
        </w:rPr>
      </w:pPr>
      <w:r w:rsidRPr="009E5373">
        <w:rPr>
          <w:rFonts w:ascii="Palatino Linotype" w:hAnsi="Palatino Linotype"/>
          <w:bCs/>
        </w:rPr>
        <w:lastRenderedPageBreak/>
        <w:t xml:space="preserve">Parker, W. G., Stocker, M. R., and </w:t>
      </w:r>
      <w:r w:rsidRPr="009E5373">
        <w:rPr>
          <w:rFonts w:ascii="Palatino Linotype" w:hAnsi="Palatino Linotype"/>
          <w:b/>
          <w:bCs/>
        </w:rPr>
        <w:t>A. D. Marsh</w:t>
      </w:r>
      <w:r w:rsidRPr="009E5373">
        <w:rPr>
          <w:rFonts w:ascii="Palatino Linotype" w:hAnsi="Palatino Linotype"/>
          <w:bCs/>
        </w:rPr>
        <w:t xml:space="preserve">. 2018. The purported Late Triassic crocodylomorph </w:t>
      </w:r>
      <w:r w:rsidRPr="009E5373">
        <w:rPr>
          <w:rFonts w:ascii="Palatino Linotype" w:hAnsi="Palatino Linotype"/>
          <w:bCs/>
          <w:i/>
        </w:rPr>
        <w:t>Parrishia mccreai</w:t>
      </w:r>
      <w:r w:rsidRPr="009E5373">
        <w:rPr>
          <w:rFonts w:ascii="Palatino Linotype" w:hAnsi="Palatino Linotype"/>
          <w:bCs/>
        </w:rPr>
        <w:t xml:space="preserve"> is a juvenile phytosaur. Journal of Vertebrate Paleontology, SVP Program and Abstracts Book 2018: 195.</w:t>
      </w:r>
    </w:p>
    <w:p w14:paraId="05B5FBF1" w14:textId="5C6AA0BE" w:rsidR="00FE37AC" w:rsidRPr="009E5373" w:rsidRDefault="00FE37AC" w:rsidP="00FE6851">
      <w:pPr>
        <w:tabs>
          <w:tab w:val="left" w:pos="720"/>
        </w:tabs>
        <w:rPr>
          <w:rFonts w:ascii="Palatino Linotype" w:hAnsi="Palatino Linotype"/>
          <w:b/>
          <w:bCs/>
        </w:rPr>
      </w:pPr>
    </w:p>
    <w:p w14:paraId="378EB3DB" w14:textId="3861F827" w:rsidR="00537FF0" w:rsidRPr="009E5373" w:rsidRDefault="00537FF0" w:rsidP="00FE6851">
      <w:pPr>
        <w:tabs>
          <w:tab w:val="left" w:pos="720"/>
        </w:tabs>
        <w:rPr>
          <w:rFonts w:ascii="Palatino Linotype" w:hAnsi="Palatino Linotype"/>
          <w:bCs/>
        </w:rPr>
      </w:pPr>
      <w:r w:rsidRPr="009E5373">
        <w:rPr>
          <w:rFonts w:ascii="Palatino Linotype" w:hAnsi="Palatino Linotype"/>
          <w:b/>
          <w:bCs/>
        </w:rPr>
        <w:t>Marsh, A. D.</w:t>
      </w:r>
      <w:r w:rsidRPr="009E5373">
        <w:rPr>
          <w:rFonts w:ascii="Palatino Linotype" w:hAnsi="Palatino Linotype"/>
          <w:bCs/>
        </w:rPr>
        <w:t xml:space="preserve"> 2018. Anatomy, systematics, and geochronology of </w:t>
      </w:r>
      <w:r w:rsidRPr="009E5373">
        <w:rPr>
          <w:rFonts w:ascii="Palatino Linotype" w:hAnsi="Palatino Linotype"/>
          <w:bCs/>
          <w:i/>
        </w:rPr>
        <w:t>Dilophosaurus wetherilli</w:t>
      </w:r>
      <w:r w:rsidRPr="009E5373">
        <w:rPr>
          <w:rFonts w:ascii="Palatino Linotype" w:hAnsi="Palatino Linotype"/>
          <w:bCs/>
        </w:rPr>
        <w:t>. PaleoBios 35 (supplement): 10-11.</w:t>
      </w:r>
    </w:p>
    <w:p w14:paraId="417D10A7" w14:textId="1F4E6781" w:rsidR="00537FF0" w:rsidRPr="009E5373" w:rsidRDefault="00537FF0" w:rsidP="00FE6851">
      <w:pPr>
        <w:tabs>
          <w:tab w:val="left" w:pos="720"/>
        </w:tabs>
        <w:rPr>
          <w:rFonts w:ascii="Palatino Linotype" w:hAnsi="Palatino Linotype"/>
          <w:b/>
          <w:bCs/>
        </w:rPr>
      </w:pPr>
    </w:p>
    <w:p w14:paraId="6B4514C7" w14:textId="77777777" w:rsidR="00E77292" w:rsidRPr="009E5373" w:rsidRDefault="00E77292" w:rsidP="00E77292">
      <w:pPr>
        <w:tabs>
          <w:tab w:val="left" w:pos="720"/>
        </w:tabs>
        <w:rPr>
          <w:rFonts w:ascii="Palatino Linotype" w:hAnsi="Palatino Linotype"/>
        </w:rPr>
      </w:pPr>
      <w:r w:rsidRPr="009E5373">
        <w:rPr>
          <w:rFonts w:ascii="Palatino Linotype" w:hAnsi="Palatino Linotype"/>
          <w:b/>
          <w:bCs/>
        </w:rPr>
        <w:t>Marsh, A.D.</w:t>
      </w:r>
      <w:r w:rsidRPr="009E5373">
        <w:rPr>
          <w:rFonts w:ascii="Palatino Linotype" w:hAnsi="Palatino Linotype"/>
        </w:rPr>
        <w:t xml:space="preserve"> 2018. Anatomy, systematics, and geochronology of </w:t>
      </w:r>
      <w:r w:rsidRPr="009E5373">
        <w:rPr>
          <w:rFonts w:ascii="Palatino Linotype" w:hAnsi="Palatino Linotype"/>
          <w:i/>
          <w:iCs/>
        </w:rPr>
        <w:t>Dilophosaurus wetherilli</w:t>
      </w:r>
      <w:r w:rsidRPr="009E5373">
        <w:rPr>
          <w:rFonts w:ascii="Palatino Linotype" w:hAnsi="Palatino Linotype"/>
        </w:rPr>
        <w:t xml:space="preserve"> (Dinosauria: Theropoda) from the Early Jurassic Kayenta Formation of Arizona. 114</w:t>
      </w:r>
      <w:r w:rsidRPr="009E5373">
        <w:rPr>
          <w:rFonts w:ascii="Palatino Linotype" w:hAnsi="Palatino Linotype"/>
          <w:vertAlign w:val="superscript"/>
        </w:rPr>
        <w:t>th</w:t>
      </w:r>
      <w:r w:rsidRPr="009E5373">
        <w:rPr>
          <w:rFonts w:ascii="Palatino Linotype" w:hAnsi="Palatino Linotype"/>
        </w:rPr>
        <w:t xml:space="preserve"> Annual Cordilleran GSA Section Meeting.</w:t>
      </w:r>
    </w:p>
    <w:p w14:paraId="543B0137" w14:textId="77777777" w:rsidR="00E77292" w:rsidRPr="009E5373" w:rsidRDefault="00E77292" w:rsidP="00E77292">
      <w:pPr>
        <w:tabs>
          <w:tab w:val="left" w:pos="720"/>
        </w:tabs>
        <w:rPr>
          <w:rFonts w:ascii="Palatino Linotype" w:hAnsi="Palatino Linotype"/>
          <w:b/>
          <w:bCs/>
        </w:rPr>
      </w:pPr>
    </w:p>
    <w:p w14:paraId="76AA7C9C" w14:textId="77777777" w:rsidR="00E77292" w:rsidRPr="009E5373" w:rsidRDefault="00E77292" w:rsidP="00E77292">
      <w:pPr>
        <w:tabs>
          <w:tab w:val="left" w:pos="720"/>
        </w:tabs>
        <w:rPr>
          <w:rFonts w:ascii="Palatino Linotype" w:hAnsi="Palatino Linotype"/>
        </w:rPr>
      </w:pPr>
      <w:r w:rsidRPr="009E5373">
        <w:rPr>
          <w:rFonts w:ascii="Palatino Linotype" w:hAnsi="Palatino Linotype"/>
        </w:rPr>
        <w:t xml:space="preserve">Parker, W.G., Martz, J., </w:t>
      </w:r>
      <w:r w:rsidRPr="009E5373">
        <w:rPr>
          <w:rFonts w:ascii="Palatino Linotype" w:hAnsi="Palatino Linotype"/>
          <w:b/>
          <w:bCs/>
        </w:rPr>
        <w:t>Marsh, A.D.</w:t>
      </w:r>
      <w:r w:rsidRPr="009E5373">
        <w:rPr>
          <w:rFonts w:ascii="Palatino Linotype" w:hAnsi="Palatino Linotype"/>
        </w:rPr>
        <w:t>, Kligman, B.T., Beightol, C.V. 2018. Examining Late Triassic (Norian-Rhaetian) terrestrial faunal assemblage compositions in the Chinle Formation of northeastern Arizona; implications for Triassic extinction events. 114</w:t>
      </w:r>
      <w:r w:rsidRPr="009E5373">
        <w:rPr>
          <w:rFonts w:ascii="Palatino Linotype" w:hAnsi="Palatino Linotype"/>
          <w:vertAlign w:val="superscript"/>
        </w:rPr>
        <w:t>th</w:t>
      </w:r>
      <w:r w:rsidRPr="009E5373">
        <w:rPr>
          <w:rFonts w:ascii="Palatino Linotype" w:hAnsi="Palatino Linotype"/>
        </w:rPr>
        <w:t xml:space="preserve"> Annual Cordilleran GSA Section Meeting.</w:t>
      </w:r>
    </w:p>
    <w:p w14:paraId="7183E069" w14:textId="77777777" w:rsidR="00E77292" w:rsidRPr="009E5373" w:rsidRDefault="00E77292" w:rsidP="00FE6851">
      <w:pPr>
        <w:tabs>
          <w:tab w:val="left" w:pos="720"/>
        </w:tabs>
        <w:rPr>
          <w:rFonts w:ascii="Palatino Linotype" w:hAnsi="Palatino Linotype"/>
          <w:b/>
          <w:bCs/>
        </w:rPr>
      </w:pPr>
    </w:p>
    <w:p w14:paraId="74258743" w14:textId="1F7EE084" w:rsidR="00B24654" w:rsidRPr="009E5373" w:rsidRDefault="00B24654" w:rsidP="00FE6851">
      <w:pPr>
        <w:tabs>
          <w:tab w:val="left" w:pos="720"/>
        </w:tabs>
        <w:rPr>
          <w:rFonts w:ascii="Palatino Linotype" w:hAnsi="Palatino Linotype"/>
          <w:bCs/>
        </w:rPr>
      </w:pPr>
      <w:r w:rsidRPr="009E5373">
        <w:rPr>
          <w:rFonts w:ascii="Palatino Linotype" w:hAnsi="Palatino Linotype"/>
          <w:b/>
          <w:bCs/>
        </w:rPr>
        <w:t>Marsh, A. D.</w:t>
      </w:r>
      <w:r w:rsidRPr="009E5373">
        <w:rPr>
          <w:rFonts w:ascii="Palatino Linotype" w:hAnsi="Palatino Linotype"/>
          <w:bCs/>
        </w:rPr>
        <w:t xml:space="preserve">, Parker, W. G., Kligman, B. T., and E. J. Lessner. 2017. Bonebed of a carnivorous archosauromorph from the Chinle Formation (Late Triassic: Norian) from Petrified Forest National Park. Geological Society of America Abstracts </w:t>
      </w:r>
      <w:r w:rsidR="000627BD" w:rsidRPr="009E5373">
        <w:rPr>
          <w:rFonts w:ascii="Palatino Linotype" w:hAnsi="Palatino Linotype"/>
          <w:bCs/>
        </w:rPr>
        <w:t xml:space="preserve">with Programs </w:t>
      </w:r>
      <w:r w:rsidRPr="009E5373">
        <w:rPr>
          <w:rFonts w:ascii="Palatino Linotype" w:hAnsi="Palatino Linotype"/>
          <w:bCs/>
        </w:rPr>
        <w:t xml:space="preserve">2017: </w:t>
      </w:r>
      <w:r w:rsidR="00B677B0" w:rsidRPr="009E5373">
        <w:rPr>
          <w:rFonts w:ascii="Palatino Linotype" w:hAnsi="Palatino Linotype"/>
          <w:bCs/>
        </w:rPr>
        <w:t>244</w:t>
      </w:r>
      <w:r w:rsidRPr="009E5373">
        <w:rPr>
          <w:rFonts w:ascii="Palatino Linotype" w:hAnsi="Palatino Linotype"/>
          <w:bCs/>
        </w:rPr>
        <w:t>.</w:t>
      </w:r>
    </w:p>
    <w:p w14:paraId="5EC313AB" w14:textId="77777777" w:rsidR="00B24654" w:rsidRPr="009E5373" w:rsidRDefault="00B24654" w:rsidP="00FE6851">
      <w:pPr>
        <w:tabs>
          <w:tab w:val="left" w:pos="720"/>
        </w:tabs>
        <w:rPr>
          <w:rFonts w:ascii="Palatino Linotype" w:hAnsi="Palatino Linotype"/>
          <w:bCs/>
        </w:rPr>
      </w:pPr>
    </w:p>
    <w:p w14:paraId="1FD5DA3D" w14:textId="5A9176C1" w:rsidR="009B6794" w:rsidRPr="009E5373" w:rsidRDefault="009B6794" w:rsidP="00FE6851">
      <w:pPr>
        <w:tabs>
          <w:tab w:val="left" w:pos="720"/>
        </w:tabs>
        <w:rPr>
          <w:rFonts w:ascii="Palatino Linotype" w:hAnsi="Palatino Linotype"/>
          <w:bCs/>
        </w:rPr>
      </w:pPr>
      <w:r w:rsidRPr="009E5373">
        <w:rPr>
          <w:rFonts w:ascii="Palatino Linotype" w:hAnsi="Palatino Linotype"/>
          <w:bCs/>
        </w:rPr>
        <w:t>Nesbitt</w:t>
      </w:r>
      <w:r w:rsidR="003B3BC9" w:rsidRPr="009E5373">
        <w:rPr>
          <w:rFonts w:ascii="Palatino Linotype" w:hAnsi="Palatino Linotype"/>
          <w:bCs/>
        </w:rPr>
        <w:t>, S. J</w:t>
      </w:r>
      <w:r w:rsidR="00A8732E" w:rsidRPr="009E5373">
        <w:rPr>
          <w:rFonts w:ascii="Palatino Linotype" w:hAnsi="Palatino Linotype"/>
          <w:bCs/>
        </w:rPr>
        <w:t xml:space="preserve">., Stocker, M. S., Ezcurra, M., Fraser, N. C., Heckert, A. B., </w:t>
      </w:r>
      <w:r w:rsidR="00A8732E" w:rsidRPr="009E5373">
        <w:rPr>
          <w:rFonts w:ascii="Palatino Linotype" w:hAnsi="Palatino Linotype"/>
          <w:b/>
          <w:bCs/>
        </w:rPr>
        <w:t>Marsh, A. D.</w:t>
      </w:r>
      <w:r w:rsidR="00A8732E" w:rsidRPr="009E5373">
        <w:rPr>
          <w:rFonts w:ascii="Palatino Linotype" w:hAnsi="Palatino Linotype"/>
          <w:bCs/>
        </w:rPr>
        <w:t xml:space="preserve">, Parker, W. G., Mueller, B., and A. C. Pritchard. </w:t>
      </w:r>
      <w:r w:rsidRPr="009E5373">
        <w:rPr>
          <w:rFonts w:ascii="Palatino Linotype" w:hAnsi="Palatino Linotype"/>
          <w:bCs/>
        </w:rPr>
        <w:t>2017</w:t>
      </w:r>
      <w:r w:rsidR="00A8732E" w:rsidRPr="009E5373">
        <w:rPr>
          <w:rFonts w:ascii="Palatino Linotype" w:hAnsi="Palatino Linotype"/>
          <w:bCs/>
        </w:rPr>
        <w:t>. The ‘strange reptiles’ of the Triassic: the morphology, ecology, and taxonomic diversity of the clade Allokotosauria illuminated by the discovery of an early diverging member. Journal of Vertebrate Paleontology, SVP Program and Abstracts Book 2017: 45.</w:t>
      </w:r>
    </w:p>
    <w:p w14:paraId="6A2228F4" w14:textId="77777777" w:rsidR="009B6794" w:rsidRPr="009E5373" w:rsidRDefault="009B6794" w:rsidP="00FE6851">
      <w:pPr>
        <w:tabs>
          <w:tab w:val="left" w:pos="720"/>
        </w:tabs>
        <w:rPr>
          <w:rFonts w:ascii="Palatino Linotype" w:hAnsi="Palatino Linotype"/>
          <w:bCs/>
        </w:rPr>
      </w:pPr>
    </w:p>
    <w:p w14:paraId="3A415B27" w14:textId="668C1C0E" w:rsidR="009B6794" w:rsidRPr="009E5373" w:rsidRDefault="00A8732E" w:rsidP="00FE6851">
      <w:pPr>
        <w:tabs>
          <w:tab w:val="left" w:pos="720"/>
        </w:tabs>
        <w:rPr>
          <w:rFonts w:ascii="Palatino Linotype" w:hAnsi="Palatino Linotype"/>
          <w:bCs/>
        </w:rPr>
      </w:pPr>
      <w:r w:rsidRPr="009E5373">
        <w:rPr>
          <w:rFonts w:ascii="Palatino Linotype" w:hAnsi="Palatino Linotype"/>
          <w:bCs/>
        </w:rPr>
        <w:t xml:space="preserve">Lessner, E. J., Parker, W. G., Nesbitt, S. J., </w:t>
      </w:r>
      <w:r w:rsidRPr="009E5373">
        <w:rPr>
          <w:rFonts w:ascii="Palatino Linotype" w:hAnsi="Palatino Linotype"/>
          <w:b/>
          <w:bCs/>
        </w:rPr>
        <w:t>Marsh, A. D.</w:t>
      </w:r>
      <w:r w:rsidRPr="009E5373">
        <w:rPr>
          <w:rFonts w:ascii="Palatino Linotype" w:hAnsi="Palatino Linotype"/>
          <w:bCs/>
        </w:rPr>
        <w:t>, Irmis, R. B., and B. Mueller. 2017. Reconstructing Late Triassic vertebrate faunas from the Upper Triassic Dockum Group of Texas using apomorphy-based identifications. Journal of Vertebrate Paleontology, SVP Program and Abstracts Book 2016: 149.</w:t>
      </w:r>
    </w:p>
    <w:p w14:paraId="5E56F111" w14:textId="77777777" w:rsidR="008361C2" w:rsidRPr="009E5373" w:rsidRDefault="008361C2" w:rsidP="00FE6851">
      <w:pPr>
        <w:tabs>
          <w:tab w:val="left" w:pos="720"/>
        </w:tabs>
        <w:rPr>
          <w:rFonts w:ascii="Palatino Linotype" w:hAnsi="Palatino Linotype"/>
        </w:rPr>
      </w:pPr>
    </w:p>
    <w:p w14:paraId="7BE1087B" w14:textId="273099F8" w:rsidR="00F31158" w:rsidRPr="009E5373" w:rsidRDefault="00F31158" w:rsidP="00FE6851">
      <w:pPr>
        <w:tabs>
          <w:tab w:val="left" w:pos="720"/>
        </w:tabs>
        <w:rPr>
          <w:rFonts w:ascii="Palatino Linotype" w:hAnsi="Palatino Linotype"/>
          <w:bCs/>
          <w:i/>
        </w:rPr>
      </w:pPr>
      <w:r w:rsidRPr="009E5373">
        <w:rPr>
          <w:rFonts w:ascii="Palatino Linotype" w:hAnsi="Palatino Linotype"/>
          <w:b/>
          <w:bCs/>
        </w:rPr>
        <w:t>Marsh, A.</w:t>
      </w:r>
      <w:r w:rsidR="003B3BC9" w:rsidRPr="009E5373">
        <w:rPr>
          <w:rFonts w:ascii="Palatino Linotype" w:hAnsi="Palatino Linotype"/>
          <w:b/>
          <w:bCs/>
        </w:rPr>
        <w:t xml:space="preserve"> </w:t>
      </w:r>
      <w:r w:rsidRPr="009E5373">
        <w:rPr>
          <w:rFonts w:ascii="Palatino Linotype" w:hAnsi="Palatino Linotype"/>
          <w:b/>
          <w:bCs/>
        </w:rPr>
        <w:t>D</w:t>
      </w:r>
      <w:r w:rsidRPr="009E5373">
        <w:rPr>
          <w:rFonts w:ascii="Palatino Linotype" w:hAnsi="Palatino Linotype"/>
          <w:bCs/>
        </w:rPr>
        <w:t xml:space="preserve">, and W. G. Parker. </w:t>
      </w:r>
      <w:r w:rsidR="00A8732E" w:rsidRPr="009E5373">
        <w:rPr>
          <w:rFonts w:ascii="Palatino Linotype" w:hAnsi="Palatino Linotype"/>
          <w:bCs/>
        </w:rPr>
        <w:t xml:space="preserve">2017. </w:t>
      </w:r>
      <w:r w:rsidRPr="009E5373">
        <w:rPr>
          <w:rFonts w:ascii="Palatino Linotype" w:hAnsi="Palatino Linotype"/>
          <w:bCs/>
        </w:rPr>
        <w:t>Current paleontological research and opportunities at Petrified Forest National Park. PaleoBios 34(supplement): 8.</w:t>
      </w:r>
    </w:p>
    <w:p w14:paraId="030F4462" w14:textId="77777777" w:rsidR="00F31158" w:rsidRPr="009E5373" w:rsidRDefault="00F31158" w:rsidP="00FE6851">
      <w:pPr>
        <w:tabs>
          <w:tab w:val="left" w:pos="720"/>
        </w:tabs>
        <w:rPr>
          <w:rFonts w:ascii="Palatino Linotype" w:hAnsi="Palatino Linotype"/>
          <w:b/>
          <w:bCs/>
        </w:rPr>
      </w:pPr>
    </w:p>
    <w:p w14:paraId="775E89CD" w14:textId="7A840964" w:rsidR="00A851D3" w:rsidRPr="009E5373" w:rsidRDefault="00A851D3" w:rsidP="00FE6851">
      <w:pPr>
        <w:tabs>
          <w:tab w:val="left" w:pos="720"/>
        </w:tabs>
        <w:rPr>
          <w:rFonts w:ascii="Palatino Linotype" w:hAnsi="Palatino Linotype"/>
          <w:bCs/>
        </w:rPr>
      </w:pPr>
      <w:r w:rsidRPr="009E5373">
        <w:rPr>
          <w:rFonts w:ascii="Palatino Linotype" w:hAnsi="Palatino Linotype"/>
          <w:b/>
          <w:bCs/>
        </w:rPr>
        <w:t>Marsh, A. D.</w:t>
      </w:r>
      <w:r w:rsidRPr="009E5373">
        <w:rPr>
          <w:rFonts w:ascii="Palatino Linotype" w:hAnsi="Palatino Linotype"/>
          <w:bCs/>
        </w:rPr>
        <w:t>, Parker, W. G., Langer, M. C. and S. J. Nesbitt. 2016. An anatomical and phylogen</w:t>
      </w:r>
      <w:r w:rsidR="003E68A3" w:rsidRPr="009E5373">
        <w:rPr>
          <w:rFonts w:ascii="Palatino Linotype" w:hAnsi="Palatino Linotype"/>
          <w:bCs/>
        </w:rPr>
        <w:t>e</w:t>
      </w:r>
      <w:r w:rsidRPr="009E5373">
        <w:rPr>
          <w:rFonts w:ascii="Palatino Linotype" w:hAnsi="Palatino Linotype"/>
          <w:bCs/>
        </w:rPr>
        <w:t xml:space="preserve">tic revision of </w:t>
      </w:r>
      <w:r w:rsidRPr="009E5373">
        <w:rPr>
          <w:rFonts w:ascii="Palatino Linotype" w:hAnsi="Palatino Linotype"/>
          <w:bCs/>
          <w:i/>
        </w:rPr>
        <w:t>Chindesaurus bryansmalli</w:t>
      </w:r>
      <w:r w:rsidRPr="009E5373">
        <w:rPr>
          <w:rFonts w:ascii="Palatino Linotype" w:hAnsi="Palatino Linotype"/>
          <w:bCs/>
        </w:rPr>
        <w:t xml:space="preserve"> from Petrified Forest National Park and its implication for the Late Triassic dinosaurian record of North America. Journal of Vertebrate Paleontology, SVP Program and Abstracts Book 2016: 184.</w:t>
      </w:r>
    </w:p>
    <w:p w14:paraId="31742CB8" w14:textId="77777777" w:rsidR="00A851D3" w:rsidRPr="009E5373" w:rsidRDefault="00A851D3" w:rsidP="00FE6851">
      <w:pPr>
        <w:tabs>
          <w:tab w:val="left" w:pos="720"/>
        </w:tabs>
        <w:rPr>
          <w:rFonts w:ascii="Palatino Linotype" w:hAnsi="Palatino Linotype"/>
          <w:bCs/>
        </w:rPr>
      </w:pPr>
    </w:p>
    <w:p w14:paraId="50E46250" w14:textId="074B4CB8" w:rsidR="00A851D3" w:rsidRPr="009E5373" w:rsidRDefault="00A851D3" w:rsidP="00FE6851">
      <w:pPr>
        <w:tabs>
          <w:tab w:val="left" w:pos="720"/>
        </w:tabs>
        <w:rPr>
          <w:rFonts w:ascii="Palatino Linotype" w:hAnsi="Palatino Linotype"/>
          <w:bCs/>
        </w:rPr>
      </w:pPr>
      <w:r w:rsidRPr="009E5373">
        <w:rPr>
          <w:rFonts w:ascii="Palatino Linotype" w:hAnsi="Palatino Linotype"/>
          <w:bCs/>
        </w:rPr>
        <w:t xml:space="preserve">Parker, W. G., </w:t>
      </w:r>
      <w:r w:rsidRPr="009E5373">
        <w:rPr>
          <w:rFonts w:ascii="Palatino Linotype" w:hAnsi="Palatino Linotype"/>
          <w:b/>
          <w:bCs/>
        </w:rPr>
        <w:t>Marsh, A. D.</w:t>
      </w:r>
      <w:r w:rsidRPr="009E5373">
        <w:rPr>
          <w:rFonts w:ascii="Palatino Linotype" w:hAnsi="Palatino Linotype"/>
          <w:bCs/>
        </w:rPr>
        <w:t>, Nesbitt, S. J., Stocker, M. R., and M. E. Smith. 2016. The decline of early archosauromorphs</w:t>
      </w:r>
      <w:r w:rsidR="006002AF" w:rsidRPr="009E5373">
        <w:rPr>
          <w:rFonts w:ascii="Palatino Linotype" w:hAnsi="Palatino Linotype"/>
          <w:bCs/>
        </w:rPr>
        <w:t xml:space="preserve"> in the Norian (Upper Triassic) in the low latitudes: new insights from the Upper Triassic Chinle Formation of Arizona. Journal of Vertebrate Paleontology, SVP Program and Abstracts Book 2016: 202.</w:t>
      </w:r>
    </w:p>
    <w:p w14:paraId="00D9743D" w14:textId="77777777" w:rsidR="00A851D3" w:rsidRPr="009E5373" w:rsidRDefault="00A851D3" w:rsidP="00FE6851">
      <w:pPr>
        <w:tabs>
          <w:tab w:val="left" w:pos="720"/>
        </w:tabs>
        <w:rPr>
          <w:rFonts w:ascii="Palatino Linotype" w:hAnsi="Palatino Linotype"/>
          <w:b/>
          <w:bCs/>
        </w:rPr>
      </w:pPr>
    </w:p>
    <w:p w14:paraId="4CB0C412" w14:textId="77777777" w:rsidR="00FE6851" w:rsidRPr="009E5373" w:rsidRDefault="00FE6851" w:rsidP="00FE6851">
      <w:pPr>
        <w:tabs>
          <w:tab w:val="left" w:pos="720"/>
        </w:tabs>
        <w:rPr>
          <w:rFonts w:ascii="Palatino Linotype" w:hAnsi="Palatino Linotype"/>
          <w:bCs/>
        </w:rPr>
      </w:pPr>
      <w:r w:rsidRPr="009E5373">
        <w:rPr>
          <w:rFonts w:ascii="Palatino Linotype" w:hAnsi="Palatino Linotype"/>
          <w:b/>
          <w:bCs/>
        </w:rPr>
        <w:t xml:space="preserve">Marsh, A. D. </w:t>
      </w:r>
      <w:r w:rsidRPr="009E5373">
        <w:rPr>
          <w:rFonts w:ascii="Palatino Linotype" w:hAnsi="Palatino Linotype"/>
          <w:bCs/>
        </w:rPr>
        <w:t xml:space="preserve">2015. A comprehensive study of </w:t>
      </w:r>
      <w:r w:rsidRPr="009E5373">
        <w:rPr>
          <w:rFonts w:ascii="Palatino Linotype" w:hAnsi="Palatino Linotype"/>
          <w:bCs/>
          <w:i/>
        </w:rPr>
        <w:t>Dilophosaurus wetherilli</w:t>
      </w:r>
      <w:r w:rsidRPr="009E5373">
        <w:rPr>
          <w:rFonts w:ascii="Palatino Linotype" w:hAnsi="Palatino Linotype"/>
          <w:bCs/>
        </w:rPr>
        <w:t>: anatomy, taxonomy, and evolutionary relationships of the first large-bodied theropod in North America. Journal of Vertebrate Paleontology, SVP Program and Abstracts Book 2015: 175.</w:t>
      </w:r>
    </w:p>
    <w:p w14:paraId="345EBA4F" w14:textId="77777777" w:rsidR="00FE6851" w:rsidRPr="009E5373" w:rsidRDefault="00FE6851" w:rsidP="00FE6851">
      <w:pPr>
        <w:tabs>
          <w:tab w:val="left" w:pos="720"/>
        </w:tabs>
        <w:ind w:left="720"/>
        <w:rPr>
          <w:rFonts w:ascii="Palatino Linotype" w:hAnsi="Palatino Linotype"/>
          <w:b/>
          <w:bCs/>
        </w:rPr>
      </w:pPr>
    </w:p>
    <w:p w14:paraId="311E4563" w14:textId="77777777" w:rsidR="00FE6851" w:rsidRPr="009E5373" w:rsidRDefault="00FE6851" w:rsidP="00FE6851">
      <w:pPr>
        <w:tabs>
          <w:tab w:val="left" w:pos="720"/>
        </w:tabs>
        <w:rPr>
          <w:rFonts w:ascii="Palatino Linotype" w:hAnsi="Palatino Linotype"/>
          <w:bCs/>
        </w:rPr>
      </w:pPr>
      <w:r w:rsidRPr="009E5373">
        <w:rPr>
          <w:rFonts w:ascii="Palatino Linotype" w:hAnsi="Palatino Linotype"/>
          <w:b/>
          <w:bCs/>
        </w:rPr>
        <w:t>Marsh, A. D.</w:t>
      </w:r>
      <w:r w:rsidRPr="009E5373">
        <w:rPr>
          <w:rFonts w:ascii="Palatino Linotype" w:hAnsi="Palatino Linotype"/>
          <w:bCs/>
        </w:rPr>
        <w:t xml:space="preserve">, Parker, W. G., and M. C. Langer. 2015. New information on the holotype and referred specimens of </w:t>
      </w:r>
      <w:r w:rsidRPr="009E5373">
        <w:rPr>
          <w:rFonts w:ascii="Palatino Linotype" w:hAnsi="Palatino Linotype"/>
          <w:bCs/>
          <w:i/>
        </w:rPr>
        <w:t>Chindesaurus bryansmalli</w:t>
      </w:r>
      <w:r w:rsidRPr="009E5373">
        <w:rPr>
          <w:rFonts w:ascii="Palatino Linotype" w:hAnsi="Palatino Linotype"/>
          <w:bCs/>
        </w:rPr>
        <w:t xml:space="preserve"> from Petrified Forest National Park. V Congreso Latinoamericano de Paleontologia Libro de Resumenes: 49.</w:t>
      </w:r>
    </w:p>
    <w:p w14:paraId="7158B4E3" w14:textId="77777777" w:rsidR="00FE6851" w:rsidRPr="009E5373" w:rsidRDefault="00FE6851" w:rsidP="00FE6851">
      <w:pPr>
        <w:tabs>
          <w:tab w:val="left" w:pos="720"/>
        </w:tabs>
        <w:ind w:left="720"/>
        <w:rPr>
          <w:rFonts w:ascii="Palatino Linotype" w:hAnsi="Palatino Linotype"/>
          <w:b/>
          <w:bCs/>
        </w:rPr>
      </w:pPr>
    </w:p>
    <w:p w14:paraId="73206511" w14:textId="77777777" w:rsidR="00FE6851" w:rsidRPr="009E5373" w:rsidRDefault="00FE6851" w:rsidP="00FE6851">
      <w:pPr>
        <w:tabs>
          <w:tab w:val="left" w:pos="720"/>
        </w:tabs>
        <w:rPr>
          <w:rFonts w:ascii="Palatino Linotype" w:hAnsi="Palatino Linotype"/>
          <w:bCs/>
        </w:rPr>
      </w:pPr>
      <w:r w:rsidRPr="009E5373">
        <w:rPr>
          <w:rFonts w:ascii="Palatino Linotype" w:hAnsi="Palatino Linotype"/>
          <w:b/>
          <w:bCs/>
        </w:rPr>
        <w:t xml:space="preserve">Marsh, A. D. </w:t>
      </w:r>
      <w:r w:rsidRPr="009E5373">
        <w:rPr>
          <w:rFonts w:ascii="Palatino Linotype" w:hAnsi="Palatino Linotype"/>
          <w:bCs/>
        </w:rPr>
        <w:t xml:space="preserve">2015. Anatomy and systematics of the early sauropodomorph </w:t>
      </w:r>
      <w:r w:rsidRPr="009E5373">
        <w:rPr>
          <w:rFonts w:ascii="Palatino Linotype" w:hAnsi="Palatino Linotype"/>
          <w:bCs/>
          <w:i/>
        </w:rPr>
        <w:t>Sarahsaurus aurifontanalis</w:t>
      </w:r>
      <w:r w:rsidRPr="009E5373">
        <w:rPr>
          <w:rFonts w:ascii="Palatino Linotype" w:hAnsi="Palatino Linotype"/>
          <w:bCs/>
        </w:rPr>
        <w:t xml:space="preserve"> from the Kayenta Formation of Arizona, USA. V Congreso Latinoamericano de Paleontologia Libro de Resumenes: 96.</w:t>
      </w:r>
    </w:p>
    <w:p w14:paraId="3CD24013" w14:textId="77777777" w:rsidR="00FE6851" w:rsidRPr="009E5373" w:rsidRDefault="00FE6851" w:rsidP="00FE6851">
      <w:pPr>
        <w:tabs>
          <w:tab w:val="left" w:pos="720"/>
        </w:tabs>
        <w:ind w:left="720"/>
        <w:rPr>
          <w:rFonts w:ascii="Palatino Linotype" w:hAnsi="Palatino Linotype"/>
          <w:b/>
          <w:bCs/>
        </w:rPr>
      </w:pPr>
    </w:p>
    <w:p w14:paraId="68F0FF54" w14:textId="77777777" w:rsidR="00FE6851" w:rsidRPr="009E5373" w:rsidRDefault="00FE6851" w:rsidP="00FE6851">
      <w:pPr>
        <w:tabs>
          <w:tab w:val="left" w:pos="720"/>
        </w:tabs>
        <w:rPr>
          <w:rFonts w:ascii="Palatino Linotype" w:hAnsi="Palatino Linotype"/>
          <w:b/>
          <w:bCs/>
        </w:rPr>
      </w:pPr>
      <w:r w:rsidRPr="009E5373">
        <w:rPr>
          <w:rFonts w:ascii="Palatino Linotype" w:hAnsi="Palatino Linotype"/>
          <w:b/>
          <w:bCs/>
        </w:rPr>
        <w:t xml:space="preserve">Marsh, A. D. </w:t>
      </w:r>
      <w:r w:rsidRPr="009E5373">
        <w:rPr>
          <w:rFonts w:ascii="Palatino Linotype" w:hAnsi="Palatino Linotype"/>
          <w:bCs/>
        </w:rPr>
        <w:t>2014. Preliminary U-Pb detrital zircon dates from the Kayenta Formation of Arizona. PaleoBios 32(1) Supplement: 10.</w:t>
      </w:r>
    </w:p>
    <w:p w14:paraId="00801EF9" w14:textId="77777777" w:rsidR="00FE6851" w:rsidRPr="009E5373" w:rsidRDefault="00FE6851" w:rsidP="00FE6851">
      <w:pPr>
        <w:tabs>
          <w:tab w:val="left" w:pos="720"/>
        </w:tabs>
        <w:ind w:left="720"/>
        <w:rPr>
          <w:rFonts w:ascii="Palatino Linotype" w:hAnsi="Palatino Linotype"/>
          <w:b/>
          <w:bCs/>
        </w:rPr>
      </w:pPr>
    </w:p>
    <w:p w14:paraId="4E30E7AF" w14:textId="77777777" w:rsidR="00FE6851" w:rsidRPr="009E5373" w:rsidRDefault="00FE6851" w:rsidP="00FE6851">
      <w:pPr>
        <w:tabs>
          <w:tab w:val="left" w:pos="720"/>
        </w:tabs>
        <w:rPr>
          <w:rFonts w:ascii="Palatino Linotype" w:hAnsi="Palatino Linotype"/>
          <w:bCs/>
        </w:rPr>
      </w:pPr>
      <w:r w:rsidRPr="009E5373">
        <w:rPr>
          <w:rFonts w:ascii="Palatino Linotype" w:hAnsi="Palatino Linotype"/>
          <w:b/>
          <w:bCs/>
        </w:rPr>
        <w:t>Marsh, A. D.</w:t>
      </w:r>
      <w:r w:rsidRPr="009E5373">
        <w:rPr>
          <w:rFonts w:ascii="Palatino Linotype" w:hAnsi="Palatino Linotype"/>
          <w:bCs/>
        </w:rPr>
        <w:t>, Rowe, T., Simonetti, A., Stockli, D., and L. Stockli. 2014. The age of the Kayenta Formation of northeastern Arizona: overcoming the challenges of dating fossil bone. Journal of Vertebrate Paleontology, SVP Program and Abstracts Book 2014: 178.</w:t>
      </w:r>
    </w:p>
    <w:p w14:paraId="36A7EB66" w14:textId="7D9AE2BF" w:rsidR="00FE6851" w:rsidRPr="009E5373" w:rsidRDefault="00FE6851" w:rsidP="00537FF0">
      <w:pPr>
        <w:tabs>
          <w:tab w:val="left" w:pos="720"/>
        </w:tabs>
        <w:rPr>
          <w:rFonts w:ascii="Palatino Linotype" w:hAnsi="Palatino Linotype"/>
          <w:bCs/>
        </w:rPr>
      </w:pPr>
    </w:p>
    <w:p w14:paraId="62FE8005" w14:textId="77777777" w:rsidR="00FE6851" w:rsidRPr="009E5373" w:rsidRDefault="00FE6851" w:rsidP="00FE6851">
      <w:pPr>
        <w:tabs>
          <w:tab w:val="left" w:pos="720"/>
        </w:tabs>
        <w:rPr>
          <w:rFonts w:ascii="Palatino Linotype" w:hAnsi="Palatino Linotype"/>
          <w:bCs/>
        </w:rPr>
      </w:pPr>
      <w:r w:rsidRPr="009E5373">
        <w:rPr>
          <w:rFonts w:ascii="Palatino Linotype" w:hAnsi="Palatino Linotype"/>
          <w:bCs/>
        </w:rPr>
        <w:t xml:space="preserve">Mossbrucker, M. T., R. T. Bakker, and </w:t>
      </w:r>
      <w:r w:rsidRPr="009E5373">
        <w:rPr>
          <w:rFonts w:ascii="Palatino Linotype" w:hAnsi="Palatino Linotype"/>
          <w:b/>
          <w:bCs/>
        </w:rPr>
        <w:t>A. D. Marsh</w:t>
      </w:r>
      <w:r w:rsidRPr="009E5373">
        <w:rPr>
          <w:rFonts w:ascii="Palatino Linotype" w:hAnsi="Palatino Linotype"/>
          <w:bCs/>
        </w:rPr>
        <w:t xml:space="preserve">. 2013. Missing muzzle found: new skull material referable to </w:t>
      </w:r>
      <w:r w:rsidRPr="009E5373">
        <w:rPr>
          <w:rFonts w:ascii="Palatino Linotype" w:hAnsi="Palatino Linotype"/>
          <w:bCs/>
          <w:i/>
        </w:rPr>
        <w:t>Apatosaurus ajax</w:t>
      </w:r>
      <w:r w:rsidRPr="009E5373">
        <w:rPr>
          <w:rFonts w:ascii="Palatino Linotype" w:hAnsi="Palatino Linotype"/>
          <w:bCs/>
        </w:rPr>
        <w:t xml:space="preserve"> (Marsh 1877) from the Morrison Formation of Morrison, Colorado. Geological Society of America Abstracts with Programs 45(7): 111.</w:t>
      </w:r>
    </w:p>
    <w:p w14:paraId="58822318" w14:textId="77777777" w:rsidR="00FE6851" w:rsidRPr="009E5373" w:rsidRDefault="00FE6851" w:rsidP="00FE6851">
      <w:pPr>
        <w:tabs>
          <w:tab w:val="left" w:pos="720"/>
        </w:tabs>
        <w:ind w:left="720" w:hanging="720"/>
        <w:rPr>
          <w:rFonts w:ascii="Palatino Linotype" w:hAnsi="Palatino Linotype" w:cs="TimesNewRomanPS-BoldMT"/>
          <w:b/>
          <w:bCs/>
          <w:lang w:eastAsia="en-US"/>
        </w:rPr>
      </w:pPr>
      <w:r w:rsidRPr="009E5373">
        <w:rPr>
          <w:rFonts w:ascii="Palatino Linotype" w:hAnsi="Palatino Linotype" w:cs="TimesNewRomanPS-BoldMT"/>
          <w:b/>
          <w:bCs/>
          <w:lang w:eastAsia="en-US"/>
        </w:rPr>
        <w:tab/>
      </w:r>
    </w:p>
    <w:p w14:paraId="13894369" w14:textId="38196480" w:rsidR="00FE6851" w:rsidRPr="009E5373" w:rsidRDefault="00FE6851" w:rsidP="00FE6851">
      <w:pPr>
        <w:rPr>
          <w:rFonts w:ascii="Palatino Linotype" w:hAnsi="Palatino Linotype"/>
        </w:rPr>
      </w:pPr>
      <w:r w:rsidRPr="009E5373">
        <w:rPr>
          <w:rFonts w:ascii="Palatino Linotype" w:hAnsi="Palatino Linotype" w:cs="TimesNewRomanPS-BoldMT"/>
          <w:b/>
          <w:bCs/>
          <w:lang w:eastAsia="en-US"/>
        </w:rPr>
        <w:t>Marsh, A</w:t>
      </w:r>
      <w:r w:rsidRPr="009E5373">
        <w:rPr>
          <w:rFonts w:ascii="Palatino Linotype" w:hAnsi="Palatino Linotype" w:cs="TimesNewRomanPS-BoldMT"/>
          <w:bCs/>
          <w:lang w:eastAsia="en-US"/>
        </w:rPr>
        <w:t xml:space="preserve">., Brown, M., Colbert, M., and T. Rowe. 2012. </w:t>
      </w:r>
      <w:r w:rsidRPr="009E5373">
        <w:rPr>
          <w:rFonts w:ascii="Palatino Linotype" w:hAnsi="Palatino Linotype"/>
        </w:rPr>
        <w:t>Combining Mechanical Preparation and X-Ray Computed Tomography Techniques to Visualize Obscured Morphology in a Basal Sauropodomorph Dinosaur. Journal of Vertebrate Paleontology, SVP Program and Abstracts Book 2012: 20A.</w:t>
      </w:r>
    </w:p>
    <w:p w14:paraId="7CDE7FDE" w14:textId="77777777" w:rsidR="00160E75" w:rsidRPr="009E5373" w:rsidRDefault="00160E75" w:rsidP="00FE6851">
      <w:pPr>
        <w:tabs>
          <w:tab w:val="left" w:pos="720"/>
        </w:tabs>
        <w:rPr>
          <w:rFonts w:ascii="Palatino Linotype" w:hAnsi="Palatino Linotype"/>
          <w:b/>
          <w:bCs/>
        </w:rPr>
      </w:pPr>
    </w:p>
    <w:p w14:paraId="20437F4A" w14:textId="4C33DE28" w:rsidR="0040257C" w:rsidRPr="009E5373" w:rsidRDefault="004C3CFC" w:rsidP="00FE6851">
      <w:pPr>
        <w:tabs>
          <w:tab w:val="left" w:pos="720"/>
        </w:tabs>
        <w:rPr>
          <w:rFonts w:ascii="Palatino Linotype" w:hAnsi="Palatino Linotype"/>
          <w:b/>
          <w:bCs/>
        </w:rPr>
      </w:pPr>
      <w:r w:rsidRPr="009E5373">
        <w:rPr>
          <w:rFonts w:ascii="Palatino Linotype" w:hAnsi="Palatino Linotype"/>
          <w:b/>
          <w:bCs/>
        </w:rPr>
        <w:t>Investigating the age of the Kayenta Formation (Glen Canyon Group) in northern Arizona and southern Utah</w:t>
      </w:r>
      <w:r w:rsidRPr="009E5373">
        <w:rPr>
          <w:rFonts w:ascii="Palatino Linotype" w:hAnsi="Palatino Linotype"/>
          <w:bCs/>
        </w:rPr>
        <w:t>. Central Arizona Geology Club, Prescott, AZ</w:t>
      </w:r>
      <w:r w:rsidR="00B75D2D" w:rsidRPr="009E5373">
        <w:rPr>
          <w:rFonts w:ascii="Palatino Linotype" w:hAnsi="Palatino Linotype"/>
          <w:bCs/>
        </w:rPr>
        <w:t xml:space="preserve"> (2018).</w:t>
      </w:r>
    </w:p>
    <w:p w14:paraId="1EA15DA2" w14:textId="77777777" w:rsidR="0040257C" w:rsidRPr="009E5373" w:rsidRDefault="0040257C" w:rsidP="00FE6851">
      <w:pPr>
        <w:tabs>
          <w:tab w:val="left" w:pos="720"/>
        </w:tabs>
        <w:rPr>
          <w:rFonts w:ascii="Palatino Linotype" w:hAnsi="Palatino Linotype"/>
          <w:b/>
          <w:bCs/>
        </w:rPr>
      </w:pPr>
    </w:p>
    <w:p w14:paraId="0652038B" w14:textId="58770A34" w:rsidR="0050567B" w:rsidRPr="009E5373" w:rsidRDefault="0050567B" w:rsidP="00FE6851">
      <w:pPr>
        <w:tabs>
          <w:tab w:val="left" w:pos="720"/>
        </w:tabs>
        <w:rPr>
          <w:rFonts w:ascii="Palatino Linotype" w:hAnsi="Palatino Linotype"/>
          <w:bCs/>
        </w:rPr>
      </w:pPr>
      <w:r w:rsidRPr="009E5373">
        <w:rPr>
          <w:rFonts w:ascii="Palatino Linotype" w:hAnsi="Palatino Linotype"/>
          <w:b/>
          <w:bCs/>
        </w:rPr>
        <w:t xml:space="preserve">Enabling legislation- what can we do and why can we do it? </w:t>
      </w:r>
      <w:r w:rsidRPr="009E5373">
        <w:rPr>
          <w:rFonts w:ascii="Palatino Linotype" w:hAnsi="Palatino Linotype"/>
          <w:bCs/>
        </w:rPr>
        <w:t>State of the Park, Petrified Forest National Park, Arizona (2017).</w:t>
      </w:r>
    </w:p>
    <w:p w14:paraId="1517ADDE" w14:textId="77777777" w:rsidR="0050567B" w:rsidRPr="009E5373" w:rsidRDefault="0050567B" w:rsidP="00FE6851">
      <w:pPr>
        <w:tabs>
          <w:tab w:val="left" w:pos="720"/>
        </w:tabs>
        <w:rPr>
          <w:rFonts w:ascii="Palatino Linotype" w:hAnsi="Palatino Linotype"/>
          <w:bCs/>
        </w:rPr>
      </w:pPr>
    </w:p>
    <w:p w14:paraId="4875E3DB" w14:textId="0FD4F5EB" w:rsidR="0050567B" w:rsidRPr="009E5373" w:rsidRDefault="0050567B" w:rsidP="00FE6851">
      <w:pPr>
        <w:tabs>
          <w:tab w:val="left" w:pos="720"/>
        </w:tabs>
        <w:rPr>
          <w:rFonts w:ascii="Palatino Linotype" w:hAnsi="Palatino Linotype"/>
        </w:rPr>
      </w:pPr>
      <w:r w:rsidRPr="009E5373">
        <w:rPr>
          <w:rFonts w:ascii="Palatino Linotype" w:hAnsi="Palatino Linotype"/>
          <w:b/>
          <w:bCs/>
        </w:rPr>
        <w:t>Current paleontological research and opportunities at Petrified Forest National Park.</w:t>
      </w:r>
      <w:r w:rsidRPr="009E5373">
        <w:rPr>
          <w:rFonts w:ascii="Palatino Linotype" w:hAnsi="Palatino Linotype"/>
          <w:bCs/>
        </w:rPr>
        <w:t xml:space="preserve"> </w:t>
      </w:r>
      <w:r w:rsidRPr="009E5373">
        <w:rPr>
          <w:rFonts w:ascii="Palatino Linotype" w:hAnsi="Palatino Linotype"/>
        </w:rPr>
        <w:t>University of California Museum of Paleontology Lunch Seminar Series, Berkeley, CA (2017).</w:t>
      </w:r>
    </w:p>
    <w:p w14:paraId="135E91A3" w14:textId="77777777" w:rsidR="0050567B" w:rsidRPr="009E5373" w:rsidRDefault="0050567B" w:rsidP="00FE6851">
      <w:pPr>
        <w:tabs>
          <w:tab w:val="left" w:pos="720"/>
        </w:tabs>
        <w:rPr>
          <w:rFonts w:ascii="Palatino Linotype" w:hAnsi="Palatino Linotype"/>
          <w:b/>
          <w:bCs/>
        </w:rPr>
      </w:pPr>
    </w:p>
    <w:p w14:paraId="42E6CB74" w14:textId="6DA80F02" w:rsidR="00BB38E6" w:rsidRPr="009E5373" w:rsidRDefault="0050567B" w:rsidP="00FE6851">
      <w:pPr>
        <w:tabs>
          <w:tab w:val="left" w:pos="720"/>
        </w:tabs>
        <w:rPr>
          <w:rFonts w:ascii="Palatino Linotype" w:hAnsi="Palatino Linotype"/>
          <w:bCs/>
        </w:rPr>
      </w:pPr>
      <w:r w:rsidRPr="009E5373">
        <w:rPr>
          <w:rFonts w:ascii="Palatino Linotype" w:hAnsi="Palatino Linotype"/>
          <w:b/>
          <w:bCs/>
        </w:rPr>
        <w:t>Paleontology at PEFO.</w:t>
      </w:r>
      <w:r w:rsidRPr="009E5373">
        <w:rPr>
          <w:rFonts w:ascii="Palatino Linotype" w:hAnsi="Palatino Linotype"/>
          <w:bCs/>
        </w:rPr>
        <w:t xml:space="preserve"> State of the Park, Petrified Forest National Park, Arizona (2016).</w:t>
      </w:r>
    </w:p>
    <w:p w14:paraId="2B17F55D" w14:textId="77777777" w:rsidR="00BB38E6" w:rsidRPr="009E5373" w:rsidRDefault="00BB38E6" w:rsidP="00FE6851">
      <w:pPr>
        <w:tabs>
          <w:tab w:val="left" w:pos="720"/>
        </w:tabs>
        <w:rPr>
          <w:rFonts w:ascii="Palatino Linotype" w:hAnsi="Palatino Linotype"/>
          <w:b/>
          <w:bCs/>
        </w:rPr>
      </w:pPr>
    </w:p>
    <w:p w14:paraId="59CA756E" w14:textId="77777777" w:rsidR="00FE6851" w:rsidRPr="009E5373" w:rsidRDefault="00FE6851" w:rsidP="00FE6851">
      <w:pPr>
        <w:tabs>
          <w:tab w:val="left" w:pos="720"/>
        </w:tabs>
        <w:rPr>
          <w:rFonts w:ascii="Palatino Linotype" w:hAnsi="Palatino Linotype"/>
          <w:bCs/>
        </w:rPr>
      </w:pPr>
      <w:r w:rsidRPr="009E5373">
        <w:rPr>
          <w:rFonts w:ascii="Palatino Linotype" w:hAnsi="Palatino Linotype"/>
          <w:b/>
          <w:bCs/>
        </w:rPr>
        <w:t xml:space="preserve">An introduction to the Late Triassic and Early Jurassic dinosaurs of the American southwest, part 2. </w:t>
      </w:r>
      <w:r w:rsidRPr="009E5373">
        <w:rPr>
          <w:rFonts w:ascii="Palatino Linotype" w:hAnsi="Palatino Linotype"/>
          <w:bCs/>
        </w:rPr>
        <w:t>Paleontological Society of Austin, Austin, TX (2015).</w:t>
      </w:r>
    </w:p>
    <w:p w14:paraId="4707D959" w14:textId="77777777" w:rsidR="00FE6851" w:rsidRPr="009E5373" w:rsidRDefault="00FE6851" w:rsidP="00FE6851">
      <w:pPr>
        <w:tabs>
          <w:tab w:val="left" w:pos="720"/>
        </w:tabs>
        <w:ind w:left="720"/>
        <w:rPr>
          <w:rFonts w:ascii="Palatino Linotype" w:hAnsi="Palatino Linotype"/>
          <w:b/>
          <w:bCs/>
        </w:rPr>
      </w:pPr>
    </w:p>
    <w:p w14:paraId="132A03C0" w14:textId="77777777" w:rsidR="00FE6851" w:rsidRPr="009E5373" w:rsidRDefault="00FE6851" w:rsidP="00FE6851">
      <w:pPr>
        <w:tabs>
          <w:tab w:val="left" w:pos="720"/>
        </w:tabs>
        <w:rPr>
          <w:rFonts w:ascii="Palatino Linotype" w:hAnsi="Palatino Linotype"/>
        </w:rPr>
      </w:pPr>
      <w:r w:rsidRPr="009E5373">
        <w:rPr>
          <w:rFonts w:ascii="Palatino Linotype" w:hAnsi="Palatino Linotype"/>
          <w:b/>
          <w:bCs/>
        </w:rPr>
        <w:t xml:space="preserve">Identifying spatial heterogeneity in the elemental concentration of Early Jurassic dinosaur bones: implications for the direct radiometric dating of fossil bone, </w:t>
      </w:r>
      <w:r w:rsidRPr="009E5373">
        <w:rPr>
          <w:rFonts w:ascii="Palatino Linotype" w:hAnsi="Palatino Linotype"/>
        </w:rPr>
        <w:t>Jackson School of Geosciences Research Symposium, Austin, TX (2014).</w:t>
      </w:r>
    </w:p>
    <w:p w14:paraId="4DDE9D1D" w14:textId="77777777" w:rsidR="00FE6851" w:rsidRPr="009E5373" w:rsidRDefault="00FE6851" w:rsidP="00FE6851">
      <w:pPr>
        <w:tabs>
          <w:tab w:val="left" w:pos="720"/>
        </w:tabs>
        <w:rPr>
          <w:rFonts w:ascii="Palatino Linotype" w:hAnsi="Palatino Linotype"/>
        </w:rPr>
      </w:pPr>
    </w:p>
    <w:p w14:paraId="703E3C7F" w14:textId="61C1A3FD" w:rsidR="00FE6851" w:rsidRPr="009E5373" w:rsidRDefault="00FE6851" w:rsidP="00FE6851">
      <w:pPr>
        <w:tabs>
          <w:tab w:val="left" w:pos="720"/>
        </w:tabs>
        <w:rPr>
          <w:rFonts w:ascii="Palatino Linotype" w:hAnsi="Palatino Linotype"/>
        </w:rPr>
      </w:pPr>
      <w:r w:rsidRPr="009E5373">
        <w:rPr>
          <w:rFonts w:ascii="Palatino Linotype" w:hAnsi="Palatino Linotype"/>
          <w:b/>
          <w:bCs/>
        </w:rPr>
        <w:t xml:space="preserve">The saurischian dinosaurs and uranium geochemistry of the Kayenta </w:t>
      </w:r>
      <w:r w:rsidR="0050567B" w:rsidRPr="009E5373">
        <w:rPr>
          <w:rFonts w:ascii="Palatino Linotype" w:hAnsi="Palatino Linotype"/>
          <w:b/>
          <w:bCs/>
        </w:rPr>
        <w:t>Formation, northeastern Arizona.</w:t>
      </w:r>
      <w:r w:rsidRPr="009E5373">
        <w:rPr>
          <w:rFonts w:ascii="Palatino Linotype" w:hAnsi="Palatino Linotype"/>
          <w:b/>
          <w:bCs/>
        </w:rPr>
        <w:t xml:space="preserve"> </w:t>
      </w:r>
      <w:r w:rsidRPr="009E5373">
        <w:rPr>
          <w:rFonts w:ascii="Palatino Linotype" w:hAnsi="Palatino Linotype"/>
        </w:rPr>
        <w:t>University of California Museum of Paleontology Lunch Seminar Series, Berkeley, CA (2014).</w:t>
      </w:r>
    </w:p>
    <w:p w14:paraId="1EA3C19C" w14:textId="77777777" w:rsidR="00FE6851" w:rsidRPr="009E5373" w:rsidRDefault="00FE6851" w:rsidP="00FE6851">
      <w:pPr>
        <w:tabs>
          <w:tab w:val="left" w:pos="720"/>
        </w:tabs>
        <w:rPr>
          <w:rFonts w:ascii="Palatino Linotype" w:hAnsi="Palatino Linotype"/>
        </w:rPr>
      </w:pPr>
    </w:p>
    <w:p w14:paraId="0B473FB0" w14:textId="77777777" w:rsidR="00FE6851" w:rsidRPr="009E5373" w:rsidRDefault="00FE6851" w:rsidP="00FE6851">
      <w:pPr>
        <w:tabs>
          <w:tab w:val="left" w:pos="720"/>
        </w:tabs>
        <w:rPr>
          <w:rFonts w:ascii="Palatino Linotype" w:hAnsi="Palatino Linotype"/>
          <w:bCs/>
        </w:rPr>
      </w:pPr>
      <w:r w:rsidRPr="009E5373">
        <w:rPr>
          <w:rFonts w:ascii="Palatino Linotype" w:hAnsi="Palatino Linotype"/>
          <w:b/>
          <w:bCs/>
        </w:rPr>
        <w:t xml:space="preserve">An introduction to the Late Triassic and Early Jurassic dinosaurs of the American southwest. </w:t>
      </w:r>
      <w:r w:rsidRPr="009E5373">
        <w:rPr>
          <w:rFonts w:ascii="Palatino Linotype" w:hAnsi="Palatino Linotype"/>
          <w:bCs/>
        </w:rPr>
        <w:t>Paleontological Society of Austin, Austin, TX (2013).</w:t>
      </w:r>
    </w:p>
    <w:p w14:paraId="4762F763" w14:textId="77777777" w:rsidR="00FE6851" w:rsidRPr="009E5373" w:rsidRDefault="00FE6851" w:rsidP="00FE6851">
      <w:pPr>
        <w:tabs>
          <w:tab w:val="left" w:pos="720"/>
        </w:tabs>
        <w:ind w:left="720"/>
        <w:rPr>
          <w:rFonts w:ascii="Palatino Linotype" w:hAnsi="Palatino Linotype"/>
          <w:b/>
          <w:bCs/>
        </w:rPr>
      </w:pPr>
    </w:p>
    <w:p w14:paraId="3AB97080" w14:textId="77777777" w:rsidR="00FE6851" w:rsidRPr="009E5373" w:rsidRDefault="00FE6851" w:rsidP="00FE6851">
      <w:pPr>
        <w:tabs>
          <w:tab w:val="left" w:pos="720"/>
        </w:tabs>
        <w:rPr>
          <w:rFonts w:ascii="Palatino Linotype" w:hAnsi="Palatino Linotype"/>
        </w:rPr>
      </w:pPr>
      <w:r w:rsidRPr="009E5373">
        <w:rPr>
          <w:rFonts w:ascii="Palatino Linotype" w:hAnsi="Palatino Linotype"/>
          <w:b/>
          <w:bCs/>
        </w:rPr>
        <w:t xml:space="preserve">What's new in paleontology at Petrified Forest National Park? </w:t>
      </w:r>
      <w:r w:rsidRPr="009E5373">
        <w:rPr>
          <w:rFonts w:ascii="Palatino Linotype" w:hAnsi="Palatino Linotype"/>
        </w:rPr>
        <w:t>Petrified Forest National Park, Petrified Forest National Park, AZ (2013).</w:t>
      </w:r>
    </w:p>
    <w:p w14:paraId="771DA8AD" w14:textId="77777777" w:rsidR="00FE6851" w:rsidRPr="009E5373" w:rsidRDefault="00FE6851" w:rsidP="00FE6851">
      <w:pPr>
        <w:tabs>
          <w:tab w:val="left" w:pos="720"/>
        </w:tabs>
        <w:ind w:left="720"/>
        <w:rPr>
          <w:rFonts w:ascii="Palatino Linotype" w:hAnsi="Palatino Linotype"/>
        </w:rPr>
      </w:pPr>
    </w:p>
    <w:p w14:paraId="47DCEE4E" w14:textId="77777777" w:rsidR="00FE6851" w:rsidRPr="009E5373" w:rsidRDefault="00FE6851" w:rsidP="00FE6851">
      <w:pPr>
        <w:tabs>
          <w:tab w:val="left" w:pos="720"/>
        </w:tabs>
        <w:rPr>
          <w:rFonts w:ascii="Palatino Linotype" w:hAnsi="Palatino Linotype"/>
        </w:rPr>
      </w:pPr>
      <w:r w:rsidRPr="009E5373">
        <w:rPr>
          <w:rFonts w:ascii="Palatino Linotype" w:hAnsi="Palatino Linotype"/>
          <w:b/>
          <w:bCs/>
        </w:rPr>
        <w:lastRenderedPageBreak/>
        <w:t xml:space="preserve">The osteology of </w:t>
      </w:r>
      <w:r w:rsidRPr="009E5373">
        <w:rPr>
          <w:rFonts w:ascii="Palatino Linotype" w:hAnsi="Palatino Linotype"/>
          <w:b/>
          <w:bCs/>
          <w:i/>
        </w:rPr>
        <w:t>Sarahsaurus aurifontanalis</w:t>
      </w:r>
      <w:r w:rsidRPr="009E5373">
        <w:rPr>
          <w:rFonts w:ascii="Palatino Linotype" w:hAnsi="Palatino Linotype"/>
          <w:b/>
          <w:bCs/>
        </w:rPr>
        <w:t xml:space="preserve"> and the age of the </w:t>
      </w:r>
      <w:r w:rsidRPr="009E5373">
        <w:rPr>
          <w:rFonts w:ascii="Palatino Linotype" w:hAnsi="Palatino Linotype"/>
          <w:b/>
          <w:bCs/>
          <w:i/>
        </w:rPr>
        <w:t>Sarahsaurus</w:t>
      </w:r>
      <w:r w:rsidRPr="009E5373">
        <w:rPr>
          <w:rFonts w:ascii="Palatino Linotype" w:hAnsi="Palatino Linotype"/>
          <w:b/>
          <w:bCs/>
        </w:rPr>
        <w:t xml:space="preserve"> Quarry (Kayenta Formation), Coconino County, Arizona. </w:t>
      </w:r>
      <w:r w:rsidRPr="009E5373">
        <w:rPr>
          <w:rFonts w:ascii="Palatino Linotype" w:hAnsi="Palatino Linotype"/>
        </w:rPr>
        <w:t>Master's Saturday, Jackson School of Geosciences, Austin, TX (2013).</w:t>
      </w:r>
    </w:p>
    <w:p w14:paraId="01AF111D" w14:textId="77777777" w:rsidR="00FE6851" w:rsidRPr="009E5373" w:rsidRDefault="00FE6851" w:rsidP="00FE6851">
      <w:pPr>
        <w:tabs>
          <w:tab w:val="left" w:pos="720"/>
        </w:tabs>
        <w:rPr>
          <w:rFonts w:ascii="Palatino Linotype" w:hAnsi="Palatino Linotype"/>
        </w:rPr>
      </w:pPr>
    </w:p>
    <w:p w14:paraId="343032CB" w14:textId="77777777" w:rsidR="00FE6851" w:rsidRPr="009E5373" w:rsidRDefault="00FE6851" w:rsidP="00FE6851">
      <w:pPr>
        <w:tabs>
          <w:tab w:val="left" w:pos="720"/>
        </w:tabs>
        <w:rPr>
          <w:rFonts w:ascii="Palatino Linotype" w:hAnsi="Palatino Linotype"/>
        </w:rPr>
      </w:pPr>
      <w:r w:rsidRPr="009E5373">
        <w:rPr>
          <w:rFonts w:ascii="Palatino Linotype" w:hAnsi="Palatino Linotype"/>
          <w:b/>
          <w:bCs/>
        </w:rPr>
        <w:t xml:space="preserve">Paleontological field work in the American west and actinide crystal chemistry. </w:t>
      </w:r>
      <w:r w:rsidRPr="009E5373">
        <w:rPr>
          <w:rFonts w:ascii="Palatino Linotype" w:hAnsi="Palatino Linotype"/>
        </w:rPr>
        <w:t>UT Paleontology Seminar, Jackson School of Geosciences, Austin, TX (2011).</w:t>
      </w:r>
    </w:p>
    <w:p w14:paraId="5A85739A" w14:textId="77777777" w:rsidR="00FE6851" w:rsidRPr="009E5373" w:rsidRDefault="00FE6851" w:rsidP="00FE6851">
      <w:pPr>
        <w:rPr>
          <w:rFonts w:ascii="Palatino Linotype" w:hAnsi="Palatino Linotype"/>
          <w:iCs/>
        </w:rPr>
      </w:pPr>
    </w:p>
    <w:p w14:paraId="62D17189" w14:textId="4BF5378E" w:rsidR="003B6EA1" w:rsidRPr="009E5373" w:rsidRDefault="00B03D62" w:rsidP="00337AEB">
      <w:pPr>
        <w:rPr>
          <w:rFonts w:ascii="Palatino Linotype" w:hAnsi="Palatino Linotype"/>
          <w:b/>
          <w:iCs/>
        </w:rPr>
      </w:pPr>
      <w:r w:rsidRPr="009E5373">
        <w:rPr>
          <w:rFonts w:ascii="Palatino Linotype" w:hAnsi="Palatino Linotype"/>
          <w:b/>
          <w:iCs/>
        </w:rPr>
        <w:t>OTHER ARTICLES</w:t>
      </w:r>
    </w:p>
    <w:p w14:paraId="011AD4FE" w14:textId="77777777" w:rsidR="00222E93" w:rsidRPr="009E5373" w:rsidRDefault="00222E93" w:rsidP="00337AEB">
      <w:pPr>
        <w:rPr>
          <w:rFonts w:ascii="Palatino Linotype" w:hAnsi="Palatino Linotype"/>
          <w:bCs/>
        </w:rPr>
      </w:pPr>
    </w:p>
    <w:p w14:paraId="5B43E366" w14:textId="03DF0315" w:rsidR="00222E93" w:rsidRPr="009E5373" w:rsidRDefault="00222E93" w:rsidP="00337AEB">
      <w:pPr>
        <w:rPr>
          <w:rFonts w:ascii="Palatino Linotype" w:hAnsi="Palatino Linotype"/>
          <w:bCs/>
        </w:rPr>
      </w:pPr>
      <w:r w:rsidRPr="009E5373">
        <w:rPr>
          <w:rFonts w:ascii="Palatino Linotype" w:hAnsi="Palatino Linotype"/>
          <w:bCs/>
        </w:rPr>
        <w:t xml:space="preserve">Brown, M.A., </w:t>
      </w:r>
      <w:r w:rsidRPr="009E5373">
        <w:rPr>
          <w:rFonts w:ascii="Palatino Linotype" w:hAnsi="Palatino Linotype"/>
          <w:b/>
        </w:rPr>
        <w:t>Marsh, A. D.</w:t>
      </w:r>
      <w:r w:rsidRPr="009E5373">
        <w:rPr>
          <w:rFonts w:ascii="Palatino Linotype" w:hAnsi="Palatino Linotype"/>
          <w:bCs/>
        </w:rPr>
        <w:t xml:space="preserve"> 2021. El auténtico </w:t>
      </w:r>
      <w:r w:rsidRPr="009E5373">
        <w:rPr>
          <w:rFonts w:ascii="Palatino Linotype" w:hAnsi="Palatino Linotype"/>
          <w:bCs/>
          <w:i/>
          <w:iCs/>
        </w:rPr>
        <w:t>Dilophosaurus</w:t>
      </w:r>
      <w:r w:rsidRPr="009E5373">
        <w:rPr>
          <w:rFonts w:ascii="Palatino Linotype" w:hAnsi="Palatino Linotype"/>
          <w:bCs/>
        </w:rPr>
        <w:t>. Investigatión y Ciencia.</w:t>
      </w:r>
    </w:p>
    <w:p w14:paraId="1D85DE6D" w14:textId="33B2AC01" w:rsidR="00222E93" w:rsidRPr="009E5373" w:rsidRDefault="00222E93" w:rsidP="00337AEB">
      <w:pPr>
        <w:rPr>
          <w:rFonts w:ascii="Palatino Linotype" w:hAnsi="Palatino Linotype"/>
          <w:bCs/>
        </w:rPr>
      </w:pPr>
    </w:p>
    <w:p w14:paraId="3FE5864B" w14:textId="1F9BC0AD" w:rsidR="00E25AFA" w:rsidRPr="009E5373" w:rsidRDefault="00222E93" w:rsidP="00337AEB">
      <w:pPr>
        <w:rPr>
          <w:rFonts w:ascii="Palatino Linotype" w:hAnsi="Palatino Linotype"/>
          <w:b/>
          <w:iCs/>
        </w:rPr>
      </w:pPr>
      <w:r w:rsidRPr="009E5373">
        <w:rPr>
          <w:rFonts w:ascii="Palatino Linotype" w:hAnsi="Palatino Linotype"/>
          <w:bCs/>
        </w:rPr>
        <w:t xml:space="preserve">Brown, M.A., </w:t>
      </w:r>
      <w:r w:rsidRPr="009E5373">
        <w:rPr>
          <w:rFonts w:ascii="Palatino Linotype" w:hAnsi="Palatino Linotype"/>
          <w:b/>
        </w:rPr>
        <w:t>Marsh, A. D.</w:t>
      </w:r>
      <w:r w:rsidRPr="009E5373">
        <w:rPr>
          <w:rFonts w:ascii="Palatino Linotype" w:hAnsi="Palatino Linotype"/>
          <w:bCs/>
        </w:rPr>
        <w:t xml:space="preserve"> 2021. Entzauberung eines Filmböswichts. Spektrum. </w:t>
      </w:r>
    </w:p>
    <w:p w14:paraId="4A9CB51E" w14:textId="77777777" w:rsidR="00222E93" w:rsidRPr="009E5373" w:rsidRDefault="00222E93" w:rsidP="00337AEB">
      <w:pPr>
        <w:rPr>
          <w:rFonts w:ascii="Palatino Linotype" w:hAnsi="Palatino Linotype"/>
          <w:b/>
          <w:iCs/>
        </w:rPr>
      </w:pPr>
    </w:p>
    <w:p w14:paraId="2F6DB2FD" w14:textId="2CA7E413" w:rsidR="00A642EA" w:rsidRPr="009E5373" w:rsidRDefault="00A642EA" w:rsidP="00337AEB">
      <w:pPr>
        <w:rPr>
          <w:rFonts w:ascii="Palatino Linotype" w:hAnsi="Palatino Linotype"/>
          <w:b/>
          <w:iCs/>
        </w:rPr>
      </w:pPr>
      <w:r w:rsidRPr="009E5373">
        <w:rPr>
          <w:rFonts w:ascii="Palatino Linotype" w:hAnsi="Palatino Linotype"/>
          <w:b/>
          <w:iCs/>
        </w:rPr>
        <w:t>Marsh, A. D.</w:t>
      </w:r>
      <w:r w:rsidRPr="009E5373">
        <w:rPr>
          <w:rFonts w:ascii="Palatino Linotype" w:hAnsi="Palatino Linotype"/>
          <w:bCs/>
          <w:iCs/>
        </w:rPr>
        <w:t xml:space="preserve"> 2021. New fossils clarify the early evolution of modern frogs in North America. Intermountain Park Science 1: https://www.nps.gov/articles/000/new-fossils-clarify-the-early-evolution-of-modern-frogs-in-north-america.htm.</w:t>
      </w:r>
    </w:p>
    <w:p w14:paraId="6A87B440" w14:textId="77777777" w:rsidR="00A642EA" w:rsidRPr="009E5373" w:rsidRDefault="00A642EA" w:rsidP="0040257C">
      <w:pPr>
        <w:tabs>
          <w:tab w:val="left" w:pos="720"/>
        </w:tabs>
        <w:rPr>
          <w:rFonts w:ascii="Palatino Linotype" w:hAnsi="Palatino Linotype"/>
          <w:bCs/>
        </w:rPr>
      </w:pPr>
    </w:p>
    <w:p w14:paraId="0AF7054E" w14:textId="41933303" w:rsidR="00222E93" w:rsidRPr="009E5373" w:rsidRDefault="00222E93" w:rsidP="00222E93">
      <w:pPr>
        <w:rPr>
          <w:rFonts w:ascii="Palatino Linotype" w:hAnsi="Palatino Linotype"/>
          <w:bCs/>
        </w:rPr>
      </w:pPr>
      <w:r w:rsidRPr="009E5373">
        <w:rPr>
          <w:rFonts w:ascii="Palatino Linotype" w:hAnsi="Palatino Linotype"/>
          <w:bCs/>
        </w:rPr>
        <w:t xml:space="preserve">Brown, M.A., </w:t>
      </w:r>
      <w:r w:rsidRPr="009E5373">
        <w:rPr>
          <w:rFonts w:ascii="Palatino Linotype" w:hAnsi="Palatino Linotype"/>
          <w:b/>
        </w:rPr>
        <w:t>Marsh, A. D.</w:t>
      </w:r>
      <w:r w:rsidRPr="009E5373">
        <w:rPr>
          <w:rFonts w:ascii="Palatino Linotype" w:hAnsi="Palatino Linotype"/>
          <w:bCs/>
        </w:rPr>
        <w:t xml:space="preserve"> 2020. Le dilophosaure post-Hollywood. Pour la Science 4(522):54-62.</w:t>
      </w:r>
    </w:p>
    <w:p w14:paraId="4718E457" w14:textId="77777777" w:rsidR="00222E93" w:rsidRPr="009E5373" w:rsidRDefault="00222E93" w:rsidP="00222E93">
      <w:pPr>
        <w:rPr>
          <w:rFonts w:ascii="Palatino Linotype" w:hAnsi="Palatino Linotype"/>
          <w:b/>
          <w:iCs/>
        </w:rPr>
      </w:pPr>
    </w:p>
    <w:p w14:paraId="2B4CA508" w14:textId="6CF10FE0" w:rsidR="00DF7834" w:rsidRPr="009E5373" w:rsidRDefault="00DF7834" w:rsidP="0040257C">
      <w:pPr>
        <w:tabs>
          <w:tab w:val="left" w:pos="720"/>
        </w:tabs>
        <w:rPr>
          <w:rFonts w:ascii="Palatino Linotype" w:hAnsi="Palatino Linotype"/>
          <w:bCs/>
        </w:rPr>
      </w:pPr>
      <w:r w:rsidRPr="009E5373">
        <w:rPr>
          <w:rFonts w:ascii="Palatino Linotype" w:hAnsi="Palatino Linotype"/>
          <w:bCs/>
        </w:rPr>
        <w:t xml:space="preserve">Brown, M.A., </w:t>
      </w:r>
      <w:r w:rsidRPr="009E5373">
        <w:rPr>
          <w:rFonts w:ascii="Palatino Linotype" w:hAnsi="Palatino Linotype"/>
          <w:b/>
        </w:rPr>
        <w:t>Marsh, A. D.</w:t>
      </w:r>
      <w:r w:rsidRPr="009E5373">
        <w:rPr>
          <w:rFonts w:ascii="Palatino Linotype" w:hAnsi="Palatino Linotype"/>
          <w:bCs/>
        </w:rPr>
        <w:t xml:space="preserve"> 2020</w:t>
      </w:r>
      <w:r w:rsidR="00E25AFA" w:rsidRPr="009E5373">
        <w:rPr>
          <w:rFonts w:ascii="Palatino Linotype" w:hAnsi="Palatino Linotype"/>
          <w:bCs/>
        </w:rPr>
        <w:t>.</w:t>
      </w:r>
      <w:r w:rsidRPr="009E5373">
        <w:rPr>
          <w:rFonts w:ascii="Palatino Linotype" w:hAnsi="Palatino Linotype"/>
          <w:bCs/>
        </w:rPr>
        <w:t xml:space="preserve"> The Real </w:t>
      </w:r>
      <w:r w:rsidRPr="009E5373">
        <w:rPr>
          <w:rFonts w:ascii="Palatino Linotype" w:hAnsi="Palatino Linotype"/>
          <w:bCs/>
          <w:i/>
          <w:iCs/>
        </w:rPr>
        <w:t>Dilophosaurus</w:t>
      </w:r>
      <w:r w:rsidRPr="009E5373">
        <w:rPr>
          <w:rFonts w:ascii="Palatino Linotype" w:hAnsi="Palatino Linotype"/>
          <w:bCs/>
        </w:rPr>
        <w:t>. Scientific American 324(1):46-53.</w:t>
      </w:r>
    </w:p>
    <w:p w14:paraId="32B754D5" w14:textId="77777777" w:rsidR="00DF7834" w:rsidRPr="009E5373" w:rsidRDefault="00DF7834" w:rsidP="0040257C">
      <w:pPr>
        <w:tabs>
          <w:tab w:val="left" w:pos="720"/>
        </w:tabs>
        <w:rPr>
          <w:rFonts w:ascii="Palatino Linotype" w:hAnsi="Palatino Linotype"/>
          <w:bCs/>
        </w:rPr>
      </w:pPr>
    </w:p>
    <w:p w14:paraId="5F58B788" w14:textId="3663EE3C" w:rsidR="0040257C" w:rsidRPr="009E5373" w:rsidRDefault="00FF4E9C" w:rsidP="0040257C">
      <w:pPr>
        <w:tabs>
          <w:tab w:val="left" w:pos="720"/>
        </w:tabs>
        <w:rPr>
          <w:rFonts w:ascii="Palatino Linotype" w:hAnsi="Palatino Linotype"/>
          <w:bCs/>
        </w:rPr>
      </w:pPr>
      <w:r w:rsidRPr="009E5373">
        <w:rPr>
          <w:rFonts w:ascii="Palatino Linotype" w:hAnsi="Palatino Linotype"/>
          <w:bCs/>
        </w:rPr>
        <w:t xml:space="preserve">Santucci, V. L., </w:t>
      </w:r>
      <w:r w:rsidR="0040257C" w:rsidRPr="009E5373">
        <w:rPr>
          <w:rFonts w:ascii="Palatino Linotype" w:hAnsi="Palatino Linotype"/>
          <w:b/>
          <w:bCs/>
        </w:rPr>
        <w:t xml:space="preserve">Marsh, </w:t>
      </w:r>
      <w:r w:rsidRPr="009E5373">
        <w:rPr>
          <w:rFonts w:ascii="Palatino Linotype" w:hAnsi="Palatino Linotype"/>
          <w:b/>
          <w:bCs/>
        </w:rPr>
        <w:t>A. D.</w:t>
      </w:r>
      <w:r w:rsidRPr="009E5373">
        <w:rPr>
          <w:rFonts w:ascii="Palatino Linotype" w:hAnsi="Palatino Linotype"/>
          <w:bCs/>
        </w:rPr>
        <w:t>, Parker, W. G., Chure, D., and D. Corrick</w:t>
      </w:r>
      <w:r w:rsidR="0040257C" w:rsidRPr="009E5373">
        <w:rPr>
          <w:rFonts w:ascii="Palatino Linotype" w:hAnsi="Palatino Linotype"/>
          <w:bCs/>
        </w:rPr>
        <w:t>.</w:t>
      </w:r>
      <w:r w:rsidRPr="009E5373">
        <w:rPr>
          <w:rFonts w:ascii="Palatino Linotype" w:hAnsi="Palatino Linotype"/>
          <w:bCs/>
        </w:rPr>
        <w:t xml:space="preserve"> 2018</w:t>
      </w:r>
      <w:r w:rsidR="0040257C" w:rsidRPr="009E5373">
        <w:rPr>
          <w:rFonts w:ascii="Palatino Linotype" w:hAnsi="Palatino Linotype"/>
          <w:bCs/>
        </w:rPr>
        <w:t xml:space="preserve">. </w:t>
      </w:r>
      <w:r w:rsidRPr="009E5373">
        <w:rPr>
          <w:rFonts w:ascii="Palatino Linotype" w:hAnsi="Palatino Linotype"/>
          <w:bCs/>
        </w:rPr>
        <w:t xml:space="preserve">“Age of Reptiles”: uncovering the Mesozoic fossil record in three Intermountain national parks. </w:t>
      </w:r>
      <w:r w:rsidR="0040257C" w:rsidRPr="009E5373">
        <w:rPr>
          <w:rFonts w:ascii="Palatino Linotype" w:hAnsi="Palatino Linotype"/>
          <w:bCs/>
        </w:rPr>
        <w:t>IMR Cro</w:t>
      </w:r>
      <w:r w:rsidRPr="009E5373">
        <w:rPr>
          <w:rFonts w:ascii="Palatino Linotype" w:hAnsi="Palatino Linotype"/>
          <w:bCs/>
        </w:rPr>
        <w:t>ssroads, National Park Service (Spring): 4-11</w:t>
      </w:r>
      <w:r w:rsidR="0040257C" w:rsidRPr="009E5373">
        <w:rPr>
          <w:rFonts w:ascii="Palatino Linotype" w:hAnsi="Palatino Linotype"/>
          <w:bCs/>
        </w:rPr>
        <w:t>.</w:t>
      </w:r>
    </w:p>
    <w:p w14:paraId="690A7419" w14:textId="77777777" w:rsidR="0040257C" w:rsidRPr="009E5373" w:rsidRDefault="0040257C" w:rsidP="0040257C">
      <w:pPr>
        <w:tabs>
          <w:tab w:val="left" w:pos="720"/>
        </w:tabs>
        <w:rPr>
          <w:rFonts w:ascii="Palatino Linotype" w:hAnsi="Palatino Linotype"/>
          <w:b/>
          <w:bCs/>
        </w:rPr>
      </w:pPr>
    </w:p>
    <w:p w14:paraId="4FFA156E" w14:textId="497A78C5" w:rsidR="0040257C" w:rsidRPr="009E5373" w:rsidRDefault="0040257C" w:rsidP="0040257C">
      <w:pPr>
        <w:tabs>
          <w:tab w:val="left" w:pos="720"/>
        </w:tabs>
        <w:rPr>
          <w:rFonts w:ascii="Palatino Linotype" w:hAnsi="Palatino Linotype"/>
          <w:bCs/>
        </w:rPr>
      </w:pPr>
      <w:r w:rsidRPr="009E5373">
        <w:rPr>
          <w:rFonts w:ascii="Palatino Linotype" w:hAnsi="Palatino Linotype"/>
          <w:b/>
          <w:bCs/>
        </w:rPr>
        <w:t>Marsh,</w:t>
      </w:r>
      <w:r w:rsidR="00FF4E9C" w:rsidRPr="009E5373">
        <w:rPr>
          <w:rFonts w:ascii="Palatino Linotype" w:hAnsi="Palatino Linotype"/>
          <w:b/>
          <w:bCs/>
        </w:rPr>
        <w:t xml:space="preserve"> Adam</w:t>
      </w:r>
      <w:r w:rsidRPr="009E5373">
        <w:rPr>
          <w:rFonts w:ascii="Palatino Linotype" w:hAnsi="Palatino Linotype"/>
          <w:bCs/>
        </w:rPr>
        <w:t>. 2017. A bigger footprint, a bigger picture. Sojourns 12(1): 44-45.</w:t>
      </w:r>
    </w:p>
    <w:p w14:paraId="2591C509" w14:textId="77777777" w:rsidR="0040257C" w:rsidRPr="009E5373" w:rsidRDefault="0040257C" w:rsidP="00B03D62">
      <w:pPr>
        <w:tabs>
          <w:tab w:val="left" w:pos="720"/>
        </w:tabs>
        <w:rPr>
          <w:rFonts w:ascii="Palatino Linotype" w:hAnsi="Palatino Linotype"/>
          <w:b/>
          <w:bCs/>
        </w:rPr>
      </w:pPr>
    </w:p>
    <w:p w14:paraId="3C4B0E97" w14:textId="5114C9E2" w:rsidR="00B03D62" w:rsidRDefault="00B03D62" w:rsidP="00B03D62">
      <w:pPr>
        <w:tabs>
          <w:tab w:val="left" w:pos="720"/>
        </w:tabs>
        <w:rPr>
          <w:rFonts w:ascii="Palatino Linotype" w:hAnsi="Palatino Linotype"/>
          <w:bCs/>
        </w:rPr>
      </w:pPr>
      <w:r w:rsidRPr="009E5373">
        <w:rPr>
          <w:rFonts w:ascii="Palatino Linotype" w:hAnsi="Palatino Linotype"/>
          <w:b/>
          <w:bCs/>
        </w:rPr>
        <w:t>Marsh, Adam.</w:t>
      </w:r>
      <w:r w:rsidRPr="009E5373">
        <w:rPr>
          <w:rFonts w:ascii="Palatino Linotype" w:hAnsi="Palatino Linotype"/>
          <w:bCs/>
        </w:rPr>
        <w:t xml:space="preserve"> 201</w:t>
      </w:r>
      <w:r w:rsidR="007502E4" w:rsidRPr="009E5373">
        <w:rPr>
          <w:rFonts w:ascii="Palatino Linotype" w:hAnsi="Palatino Linotype"/>
          <w:bCs/>
        </w:rPr>
        <w:t>6</w:t>
      </w:r>
      <w:r w:rsidRPr="009E5373">
        <w:rPr>
          <w:rFonts w:ascii="Palatino Linotype" w:hAnsi="Palatino Linotype"/>
          <w:bCs/>
        </w:rPr>
        <w:t>. Time slices. Sojourns</w:t>
      </w:r>
      <w:r w:rsidR="007E4F6C" w:rsidRPr="009E5373">
        <w:rPr>
          <w:rFonts w:ascii="Palatino Linotype" w:hAnsi="Palatino Linotype"/>
          <w:bCs/>
        </w:rPr>
        <w:t xml:space="preserve"> 11(1):</w:t>
      </w:r>
      <w:r w:rsidRPr="009E5373">
        <w:rPr>
          <w:rFonts w:ascii="Palatino Linotype" w:hAnsi="Palatino Linotype"/>
          <w:bCs/>
        </w:rPr>
        <w:t xml:space="preserve"> 19-21.</w:t>
      </w:r>
    </w:p>
    <w:p w14:paraId="3A1E881C" w14:textId="77777777" w:rsidR="00B03D62" w:rsidRDefault="00B03D62" w:rsidP="00B03D62">
      <w:pPr>
        <w:tabs>
          <w:tab w:val="left" w:pos="720"/>
        </w:tabs>
        <w:rPr>
          <w:rFonts w:ascii="Palatino Linotype" w:hAnsi="Palatino Linotype"/>
          <w:bCs/>
        </w:rPr>
      </w:pPr>
    </w:p>
    <w:bookmarkEnd w:id="4"/>
    <w:p w14:paraId="457F81D0" w14:textId="77777777" w:rsidR="00B03D62" w:rsidRPr="00FE6851" w:rsidRDefault="00B03D62" w:rsidP="00FE6851">
      <w:pPr>
        <w:rPr>
          <w:rFonts w:ascii="Palatino Linotype" w:hAnsi="Palatino Linotype"/>
          <w:iCs/>
        </w:rPr>
      </w:pPr>
    </w:p>
    <w:sectPr w:rsidR="00B03D62" w:rsidRPr="00FE6851" w:rsidSect="00B94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516F356"/>
    <w:lvl w:ilvl="0">
      <w:numFmt w:val="bullet"/>
      <w:lvlText w:val="*"/>
      <w:lvlJc w:val="left"/>
    </w:lvl>
  </w:abstractNum>
  <w:abstractNum w:abstractNumId="1" w15:restartNumberingAfterBreak="0">
    <w:nsid w:val="004A54AB"/>
    <w:multiLevelType w:val="hybridMultilevel"/>
    <w:tmpl w:val="C23AE08C"/>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2EB72D5"/>
    <w:multiLevelType w:val="hybridMultilevel"/>
    <w:tmpl w:val="45F2ABE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35D083C"/>
    <w:multiLevelType w:val="hybridMultilevel"/>
    <w:tmpl w:val="33C6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82C6A"/>
    <w:multiLevelType w:val="hybridMultilevel"/>
    <w:tmpl w:val="0E04F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222FF"/>
    <w:multiLevelType w:val="hybridMultilevel"/>
    <w:tmpl w:val="A0D8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35FAB"/>
    <w:multiLevelType w:val="hybridMultilevel"/>
    <w:tmpl w:val="7C009B9E"/>
    <w:lvl w:ilvl="0" w:tplc="04090011">
      <w:start w:val="1"/>
      <w:numFmt w:val="decimal"/>
      <w:lvlText w:val="%1)"/>
      <w:lvlJc w:val="left"/>
      <w:pPr>
        <w:tabs>
          <w:tab w:val="num" w:pos="810"/>
        </w:tabs>
        <w:ind w:left="81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112D2C"/>
    <w:multiLevelType w:val="hybridMultilevel"/>
    <w:tmpl w:val="59AC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42CC3"/>
    <w:multiLevelType w:val="hybridMultilevel"/>
    <w:tmpl w:val="1BDE5C5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B916EB1"/>
    <w:multiLevelType w:val="hybridMultilevel"/>
    <w:tmpl w:val="BB3C6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954D7"/>
    <w:multiLevelType w:val="hybridMultilevel"/>
    <w:tmpl w:val="0490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13628"/>
    <w:multiLevelType w:val="hybridMultilevel"/>
    <w:tmpl w:val="509A83D2"/>
    <w:lvl w:ilvl="0" w:tplc="50C27A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AB40E7"/>
    <w:multiLevelType w:val="hybridMultilevel"/>
    <w:tmpl w:val="5B16E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B5BD6"/>
    <w:multiLevelType w:val="hybridMultilevel"/>
    <w:tmpl w:val="B16A9EB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658314C1"/>
    <w:multiLevelType w:val="hybridMultilevel"/>
    <w:tmpl w:val="BE9C1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3A6675"/>
    <w:multiLevelType w:val="hybridMultilevel"/>
    <w:tmpl w:val="B178C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3F294F"/>
    <w:multiLevelType w:val="hybridMultilevel"/>
    <w:tmpl w:val="E0C6C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2065807">
    <w:abstractNumId w:val="16"/>
  </w:num>
  <w:num w:numId="2" w16cid:durableId="640118036">
    <w:abstractNumId w:val="10"/>
  </w:num>
  <w:num w:numId="3" w16cid:durableId="1243561427">
    <w:abstractNumId w:val="0"/>
    <w:lvlOverride w:ilvl="0">
      <w:lvl w:ilvl="0">
        <w:start w:val="1"/>
        <w:numFmt w:val="bullet"/>
        <w:lvlText w:val=""/>
        <w:legacy w:legacy="1" w:legacySpace="120" w:legacyIndent="360"/>
        <w:lvlJc w:val="left"/>
        <w:pPr>
          <w:ind w:left="1680" w:hanging="360"/>
        </w:pPr>
        <w:rPr>
          <w:rFonts w:ascii="Symbol" w:hAnsi="Symbol" w:hint="default"/>
        </w:rPr>
      </w:lvl>
    </w:lvlOverride>
  </w:num>
  <w:num w:numId="4" w16cid:durableId="1391610845">
    <w:abstractNumId w:val="8"/>
  </w:num>
  <w:num w:numId="5" w16cid:durableId="983006966">
    <w:abstractNumId w:val="1"/>
  </w:num>
  <w:num w:numId="6" w16cid:durableId="1720058062">
    <w:abstractNumId w:val="13"/>
  </w:num>
  <w:num w:numId="7" w16cid:durableId="1433936361">
    <w:abstractNumId w:val="2"/>
  </w:num>
  <w:num w:numId="8" w16cid:durableId="2034725232">
    <w:abstractNumId w:val="14"/>
  </w:num>
  <w:num w:numId="9" w16cid:durableId="2112163904">
    <w:abstractNumId w:val="5"/>
  </w:num>
  <w:num w:numId="10" w16cid:durableId="323124584">
    <w:abstractNumId w:val="12"/>
  </w:num>
  <w:num w:numId="11" w16cid:durableId="1749113250">
    <w:abstractNumId w:val="9"/>
  </w:num>
  <w:num w:numId="12" w16cid:durableId="909849951">
    <w:abstractNumId w:val="4"/>
  </w:num>
  <w:num w:numId="13" w16cid:durableId="1927032582">
    <w:abstractNumId w:val="15"/>
  </w:num>
  <w:num w:numId="14" w16cid:durableId="1647782454">
    <w:abstractNumId w:val="3"/>
  </w:num>
  <w:num w:numId="15" w16cid:durableId="1148597645">
    <w:abstractNumId w:val="7"/>
  </w:num>
  <w:num w:numId="16" w16cid:durableId="1627731974">
    <w:abstractNumId w:val="6"/>
  </w:num>
  <w:num w:numId="17" w16cid:durableId="785995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A70"/>
    <w:rsid w:val="00010A94"/>
    <w:rsid w:val="00011D62"/>
    <w:rsid w:val="000132A5"/>
    <w:rsid w:val="0002054C"/>
    <w:rsid w:val="00034E7F"/>
    <w:rsid w:val="000620F4"/>
    <w:rsid w:val="000627BD"/>
    <w:rsid w:val="0007447F"/>
    <w:rsid w:val="00077B93"/>
    <w:rsid w:val="000946DC"/>
    <w:rsid w:val="000963DC"/>
    <w:rsid w:val="00097470"/>
    <w:rsid w:val="000A4875"/>
    <w:rsid w:val="000B4B82"/>
    <w:rsid w:val="000C020E"/>
    <w:rsid w:val="000C720E"/>
    <w:rsid w:val="000C78B8"/>
    <w:rsid w:val="000F05F6"/>
    <w:rsid w:val="00111F57"/>
    <w:rsid w:val="00136E5A"/>
    <w:rsid w:val="001436D5"/>
    <w:rsid w:val="00146410"/>
    <w:rsid w:val="00160E75"/>
    <w:rsid w:val="001624FE"/>
    <w:rsid w:val="00166070"/>
    <w:rsid w:val="00167BE7"/>
    <w:rsid w:val="001979C0"/>
    <w:rsid w:val="001A3D9E"/>
    <w:rsid w:val="001B7895"/>
    <w:rsid w:val="001C4B9B"/>
    <w:rsid w:val="001D23F5"/>
    <w:rsid w:val="001E252D"/>
    <w:rsid w:val="001E2FC7"/>
    <w:rsid w:val="001F055C"/>
    <w:rsid w:val="00222E93"/>
    <w:rsid w:val="002249C2"/>
    <w:rsid w:val="00241C1C"/>
    <w:rsid w:val="00255BCF"/>
    <w:rsid w:val="00273F52"/>
    <w:rsid w:val="00281228"/>
    <w:rsid w:val="0028311E"/>
    <w:rsid w:val="00292AC1"/>
    <w:rsid w:val="002A2C0F"/>
    <w:rsid w:val="002A5583"/>
    <w:rsid w:val="002B1E4B"/>
    <w:rsid w:val="002C089A"/>
    <w:rsid w:val="002C59F0"/>
    <w:rsid w:val="002C7B51"/>
    <w:rsid w:val="002D4EED"/>
    <w:rsid w:val="002F2C93"/>
    <w:rsid w:val="002F499D"/>
    <w:rsid w:val="003217FE"/>
    <w:rsid w:val="00337AEB"/>
    <w:rsid w:val="00347281"/>
    <w:rsid w:val="00352F8D"/>
    <w:rsid w:val="0035741D"/>
    <w:rsid w:val="00363C42"/>
    <w:rsid w:val="00381B33"/>
    <w:rsid w:val="003A408C"/>
    <w:rsid w:val="003A7C91"/>
    <w:rsid w:val="003B3BC9"/>
    <w:rsid w:val="003B5C13"/>
    <w:rsid w:val="003B6EA1"/>
    <w:rsid w:val="003D30A0"/>
    <w:rsid w:val="003E555D"/>
    <w:rsid w:val="003E68A3"/>
    <w:rsid w:val="0040257C"/>
    <w:rsid w:val="00403A23"/>
    <w:rsid w:val="004054BA"/>
    <w:rsid w:val="00421172"/>
    <w:rsid w:val="00424072"/>
    <w:rsid w:val="00456ADE"/>
    <w:rsid w:val="00491F9D"/>
    <w:rsid w:val="00492A54"/>
    <w:rsid w:val="00492E60"/>
    <w:rsid w:val="00493707"/>
    <w:rsid w:val="004A33C7"/>
    <w:rsid w:val="004A3D81"/>
    <w:rsid w:val="004A50AC"/>
    <w:rsid w:val="004C3CFC"/>
    <w:rsid w:val="004C4E65"/>
    <w:rsid w:val="0050567B"/>
    <w:rsid w:val="0051259E"/>
    <w:rsid w:val="0053054C"/>
    <w:rsid w:val="005308D0"/>
    <w:rsid w:val="00537FF0"/>
    <w:rsid w:val="00542637"/>
    <w:rsid w:val="00543E59"/>
    <w:rsid w:val="00552712"/>
    <w:rsid w:val="005544E2"/>
    <w:rsid w:val="005556A4"/>
    <w:rsid w:val="00563C1C"/>
    <w:rsid w:val="005655A8"/>
    <w:rsid w:val="005727E7"/>
    <w:rsid w:val="00586FD9"/>
    <w:rsid w:val="005A620E"/>
    <w:rsid w:val="005B559B"/>
    <w:rsid w:val="005B5BE6"/>
    <w:rsid w:val="005B6EBF"/>
    <w:rsid w:val="005C378F"/>
    <w:rsid w:val="005D5F2D"/>
    <w:rsid w:val="005D7542"/>
    <w:rsid w:val="005E6E70"/>
    <w:rsid w:val="005F6404"/>
    <w:rsid w:val="006002AF"/>
    <w:rsid w:val="0060539D"/>
    <w:rsid w:val="0061418B"/>
    <w:rsid w:val="00621420"/>
    <w:rsid w:val="00625A4B"/>
    <w:rsid w:val="00642AD8"/>
    <w:rsid w:val="00661686"/>
    <w:rsid w:val="00684484"/>
    <w:rsid w:val="00697E27"/>
    <w:rsid w:val="006A2577"/>
    <w:rsid w:val="006A3FAB"/>
    <w:rsid w:val="006A41FB"/>
    <w:rsid w:val="006A6523"/>
    <w:rsid w:val="006A6AF5"/>
    <w:rsid w:val="006C2F09"/>
    <w:rsid w:val="006C45B0"/>
    <w:rsid w:val="006D0FF2"/>
    <w:rsid w:val="006D2ED4"/>
    <w:rsid w:val="006D47A9"/>
    <w:rsid w:val="006D7288"/>
    <w:rsid w:val="006E49AC"/>
    <w:rsid w:val="006F1F79"/>
    <w:rsid w:val="006F41F7"/>
    <w:rsid w:val="00700718"/>
    <w:rsid w:val="00720564"/>
    <w:rsid w:val="00722627"/>
    <w:rsid w:val="00737A7B"/>
    <w:rsid w:val="00740FB3"/>
    <w:rsid w:val="0074414F"/>
    <w:rsid w:val="00747A5D"/>
    <w:rsid w:val="007502E4"/>
    <w:rsid w:val="007617A8"/>
    <w:rsid w:val="007756B5"/>
    <w:rsid w:val="007868A9"/>
    <w:rsid w:val="007910DD"/>
    <w:rsid w:val="00794718"/>
    <w:rsid w:val="007A28FC"/>
    <w:rsid w:val="007B084F"/>
    <w:rsid w:val="007C065E"/>
    <w:rsid w:val="007C1C40"/>
    <w:rsid w:val="007E4F6C"/>
    <w:rsid w:val="00833DD8"/>
    <w:rsid w:val="008361C2"/>
    <w:rsid w:val="00844C72"/>
    <w:rsid w:val="008462E7"/>
    <w:rsid w:val="00857356"/>
    <w:rsid w:val="00873576"/>
    <w:rsid w:val="00880BCE"/>
    <w:rsid w:val="008848A3"/>
    <w:rsid w:val="008944F2"/>
    <w:rsid w:val="008968A7"/>
    <w:rsid w:val="008A3059"/>
    <w:rsid w:val="008A3470"/>
    <w:rsid w:val="008A4B68"/>
    <w:rsid w:val="008B789A"/>
    <w:rsid w:val="008B7936"/>
    <w:rsid w:val="008C0084"/>
    <w:rsid w:val="008E31FD"/>
    <w:rsid w:val="008E453D"/>
    <w:rsid w:val="009123B1"/>
    <w:rsid w:val="00922528"/>
    <w:rsid w:val="00961B54"/>
    <w:rsid w:val="009628FD"/>
    <w:rsid w:val="00977130"/>
    <w:rsid w:val="0099758F"/>
    <w:rsid w:val="009A6A4F"/>
    <w:rsid w:val="009B6794"/>
    <w:rsid w:val="009D29E4"/>
    <w:rsid w:val="009E3639"/>
    <w:rsid w:val="009E5373"/>
    <w:rsid w:val="009F3B5E"/>
    <w:rsid w:val="00A02B8F"/>
    <w:rsid w:val="00A036A8"/>
    <w:rsid w:val="00A12794"/>
    <w:rsid w:val="00A20ED8"/>
    <w:rsid w:val="00A2343D"/>
    <w:rsid w:val="00A30333"/>
    <w:rsid w:val="00A31878"/>
    <w:rsid w:val="00A60D7C"/>
    <w:rsid w:val="00A642EA"/>
    <w:rsid w:val="00A7207F"/>
    <w:rsid w:val="00A72718"/>
    <w:rsid w:val="00A75A60"/>
    <w:rsid w:val="00A805A1"/>
    <w:rsid w:val="00A805E0"/>
    <w:rsid w:val="00A851D3"/>
    <w:rsid w:val="00A8732E"/>
    <w:rsid w:val="00A900C8"/>
    <w:rsid w:val="00AB1AD2"/>
    <w:rsid w:val="00AB35FF"/>
    <w:rsid w:val="00AF1244"/>
    <w:rsid w:val="00AF1F41"/>
    <w:rsid w:val="00AF21F0"/>
    <w:rsid w:val="00AF2F01"/>
    <w:rsid w:val="00B02E71"/>
    <w:rsid w:val="00B03852"/>
    <w:rsid w:val="00B03D62"/>
    <w:rsid w:val="00B2232D"/>
    <w:rsid w:val="00B23B73"/>
    <w:rsid w:val="00B24654"/>
    <w:rsid w:val="00B41CEC"/>
    <w:rsid w:val="00B51CD1"/>
    <w:rsid w:val="00B66007"/>
    <w:rsid w:val="00B677B0"/>
    <w:rsid w:val="00B72C13"/>
    <w:rsid w:val="00B75D2D"/>
    <w:rsid w:val="00B81343"/>
    <w:rsid w:val="00B856D1"/>
    <w:rsid w:val="00B8621B"/>
    <w:rsid w:val="00B90BF7"/>
    <w:rsid w:val="00B94A70"/>
    <w:rsid w:val="00B94FA3"/>
    <w:rsid w:val="00BB07FC"/>
    <w:rsid w:val="00BB38E6"/>
    <w:rsid w:val="00BE2311"/>
    <w:rsid w:val="00C040A2"/>
    <w:rsid w:val="00C04CDE"/>
    <w:rsid w:val="00C42C2A"/>
    <w:rsid w:val="00C431B1"/>
    <w:rsid w:val="00C55404"/>
    <w:rsid w:val="00C81C7C"/>
    <w:rsid w:val="00C826CF"/>
    <w:rsid w:val="00C8516A"/>
    <w:rsid w:val="00C85940"/>
    <w:rsid w:val="00C86210"/>
    <w:rsid w:val="00C909B3"/>
    <w:rsid w:val="00C90B2B"/>
    <w:rsid w:val="00C94208"/>
    <w:rsid w:val="00CA4174"/>
    <w:rsid w:val="00CA4694"/>
    <w:rsid w:val="00CA7948"/>
    <w:rsid w:val="00CD1652"/>
    <w:rsid w:val="00CF433F"/>
    <w:rsid w:val="00D051C0"/>
    <w:rsid w:val="00D178C8"/>
    <w:rsid w:val="00D473AD"/>
    <w:rsid w:val="00D54C1B"/>
    <w:rsid w:val="00D66A82"/>
    <w:rsid w:val="00D73CC1"/>
    <w:rsid w:val="00D73F2A"/>
    <w:rsid w:val="00D76FDD"/>
    <w:rsid w:val="00DB6BCB"/>
    <w:rsid w:val="00DC0221"/>
    <w:rsid w:val="00DC4A14"/>
    <w:rsid w:val="00DD1AA6"/>
    <w:rsid w:val="00DD6995"/>
    <w:rsid w:val="00DE3C67"/>
    <w:rsid w:val="00DE591C"/>
    <w:rsid w:val="00DE7434"/>
    <w:rsid w:val="00DF43E4"/>
    <w:rsid w:val="00DF701F"/>
    <w:rsid w:val="00DF7834"/>
    <w:rsid w:val="00E01E32"/>
    <w:rsid w:val="00E04D22"/>
    <w:rsid w:val="00E157A1"/>
    <w:rsid w:val="00E25AFA"/>
    <w:rsid w:val="00E37055"/>
    <w:rsid w:val="00E52F7C"/>
    <w:rsid w:val="00E750B1"/>
    <w:rsid w:val="00E756BB"/>
    <w:rsid w:val="00E77292"/>
    <w:rsid w:val="00E779D1"/>
    <w:rsid w:val="00E8465D"/>
    <w:rsid w:val="00E9089F"/>
    <w:rsid w:val="00E940C3"/>
    <w:rsid w:val="00EC0FDD"/>
    <w:rsid w:val="00EE65F1"/>
    <w:rsid w:val="00EF49A2"/>
    <w:rsid w:val="00F04E02"/>
    <w:rsid w:val="00F149F7"/>
    <w:rsid w:val="00F221A5"/>
    <w:rsid w:val="00F27A4E"/>
    <w:rsid w:val="00F30EB3"/>
    <w:rsid w:val="00F31158"/>
    <w:rsid w:val="00F5472E"/>
    <w:rsid w:val="00F54DCA"/>
    <w:rsid w:val="00F72B12"/>
    <w:rsid w:val="00FA3FEB"/>
    <w:rsid w:val="00FA4B31"/>
    <w:rsid w:val="00FC72D9"/>
    <w:rsid w:val="00FD2026"/>
    <w:rsid w:val="00FD2BF1"/>
    <w:rsid w:val="00FE37AC"/>
    <w:rsid w:val="00FE6851"/>
    <w:rsid w:val="00FF4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3C3A1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70"/>
    <w:pPr>
      <w:overflowPunct w:val="0"/>
      <w:autoSpaceDE w:val="0"/>
      <w:autoSpaceDN w:val="0"/>
      <w:adjustRightInd w:val="0"/>
      <w:textAlignment w:val="baseline"/>
    </w:pPr>
    <w:rPr>
      <w:rFonts w:ascii="Times New Roman" w:eastAsia="Times New Roman" w:hAnsi="Times New Roman" w:cs="Times New Roman"/>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94A70"/>
    <w:rPr>
      <w:rFonts w:cs="Times New Roman"/>
      <w:color w:val="0000FF"/>
      <w:u w:val="single"/>
    </w:rPr>
  </w:style>
  <w:style w:type="paragraph" w:customStyle="1" w:styleId="Default">
    <w:name w:val="Default"/>
    <w:rsid w:val="00B94A70"/>
    <w:pPr>
      <w:autoSpaceDE w:val="0"/>
      <w:autoSpaceDN w:val="0"/>
      <w:adjustRightInd w:val="0"/>
    </w:pPr>
    <w:rPr>
      <w:rFonts w:ascii="Garamond" w:eastAsia="Times New Roman" w:hAnsi="Garamond" w:cs="Garamond"/>
      <w:color w:val="000000"/>
    </w:rPr>
  </w:style>
  <w:style w:type="character" w:styleId="CommentReference">
    <w:name w:val="annotation reference"/>
    <w:uiPriority w:val="99"/>
    <w:semiHidden/>
    <w:unhideWhenUsed/>
    <w:rsid w:val="00B94A70"/>
    <w:rPr>
      <w:sz w:val="16"/>
      <w:szCs w:val="16"/>
    </w:rPr>
  </w:style>
  <w:style w:type="paragraph" w:styleId="CommentText">
    <w:name w:val="annotation text"/>
    <w:basedOn w:val="Normal"/>
    <w:link w:val="CommentTextChar"/>
    <w:uiPriority w:val="99"/>
    <w:semiHidden/>
    <w:unhideWhenUsed/>
    <w:rsid w:val="00B94A70"/>
  </w:style>
  <w:style w:type="character" w:customStyle="1" w:styleId="CommentTextChar">
    <w:name w:val="Comment Text Char"/>
    <w:basedOn w:val="DefaultParagraphFont"/>
    <w:link w:val="CommentText"/>
    <w:uiPriority w:val="99"/>
    <w:semiHidden/>
    <w:rsid w:val="00B94A70"/>
    <w:rPr>
      <w:rFonts w:ascii="Times New Roman" w:eastAsia="Times New Roman" w:hAnsi="Times New Roman" w:cs="Times New Roman"/>
      <w:sz w:val="20"/>
      <w:szCs w:val="20"/>
      <w:lang w:eastAsia="en-CA"/>
    </w:rPr>
  </w:style>
  <w:style w:type="paragraph" w:styleId="BalloonText">
    <w:name w:val="Balloon Text"/>
    <w:basedOn w:val="Normal"/>
    <w:link w:val="BalloonTextChar"/>
    <w:uiPriority w:val="99"/>
    <w:semiHidden/>
    <w:unhideWhenUsed/>
    <w:rsid w:val="00B94A70"/>
    <w:rPr>
      <w:rFonts w:ascii="Lucida Grande" w:hAnsi="Lucida Grande"/>
      <w:sz w:val="18"/>
      <w:szCs w:val="18"/>
    </w:rPr>
  </w:style>
  <w:style w:type="character" w:customStyle="1" w:styleId="BalloonTextChar">
    <w:name w:val="Balloon Text Char"/>
    <w:basedOn w:val="DefaultParagraphFont"/>
    <w:link w:val="BalloonText"/>
    <w:uiPriority w:val="99"/>
    <w:semiHidden/>
    <w:rsid w:val="00B94A70"/>
    <w:rPr>
      <w:rFonts w:ascii="Lucida Grande" w:eastAsia="Times New Roman" w:hAnsi="Lucida Grande" w:cs="Times New Roman"/>
      <w:sz w:val="18"/>
      <w:szCs w:val="18"/>
      <w:lang w:eastAsia="en-CA"/>
    </w:rPr>
  </w:style>
  <w:style w:type="character" w:styleId="FollowedHyperlink">
    <w:name w:val="FollowedHyperlink"/>
    <w:basedOn w:val="DefaultParagraphFont"/>
    <w:uiPriority w:val="99"/>
    <w:semiHidden/>
    <w:unhideWhenUsed/>
    <w:rsid w:val="00B94A70"/>
    <w:rPr>
      <w:color w:val="800080" w:themeColor="followedHyperlink"/>
      <w:u w:val="single"/>
    </w:rPr>
  </w:style>
  <w:style w:type="paragraph" w:styleId="ListParagraph">
    <w:name w:val="List Paragraph"/>
    <w:basedOn w:val="Normal"/>
    <w:uiPriority w:val="34"/>
    <w:qFormat/>
    <w:rsid w:val="006A41FB"/>
    <w:pPr>
      <w:ind w:left="720"/>
      <w:contextualSpacing/>
    </w:pPr>
  </w:style>
  <w:style w:type="character" w:customStyle="1" w:styleId="apple-converted-space">
    <w:name w:val="apple-converted-space"/>
    <w:basedOn w:val="DefaultParagraphFont"/>
    <w:rsid w:val="00684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0802">
      <w:bodyDiv w:val="1"/>
      <w:marLeft w:val="0"/>
      <w:marRight w:val="0"/>
      <w:marTop w:val="0"/>
      <w:marBottom w:val="0"/>
      <w:divBdr>
        <w:top w:val="none" w:sz="0" w:space="0" w:color="auto"/>
        <w:left w:val="none" w:sz="0" w:space="0" w:color="auto"/>
        <w:bottom w:val="none" w:sz="0" w:space="0" w:color="auto"/>
        <w:right w:val="none" w:sz="0" w:space="0" w:color="auto"/>
      </w:divBdr>
    </w:div>
    <w:div w:id="99112131">
      <w:bodyDiv w:val="1"/>
      <w:marLeft w:val="0"/>
      <w:marRight w:val="0"/>
      <w:marTop w:val="0"/>
      <w:marBottom w:val="0"/>
      <w:divBdr>
        <w:top w:val="none" w:sz="0" w:space="0" w:color="auto"/>
        <w:left w:val="none" w:sz="0" w:space="0" w:color="auto"/>
        <w:bottom w:val="none" w:sz="0" w:space="0" w:color="auto"/>
        <w:right w:val="none" w:sz="0" w:space="0" w:color="auto"/>
      </w:divBdr>
    </w:div>
    <w:div w:id="100497689">
      <w:bodyDiv w:val="1"/>
      <w:marLeft w:val="0"/>
      <w:marRight w:val="0"/>
      <w:marTop w:val="0"/>
      <w:marBottom w:val="0"/>
      <w:divBdr>
        <w:top w:val="none" w:sz="0" w:space="0" w:color="auto"/>
        <w:left w:val="none" w:sz="0" w:space="0" w:color="auto"/>
        <w:bottom w:val="none" w:sz="0" w:space="0" w:color="auto"/>
        <w:right w:val="none" w:sz="0" w:space="0" w:color="auto"/>
      </w:divBdr>
    </w:div>
    <w:div w:id="661159571">
      <w:bodyDiv w:val="1"/>
      <w:marLeft w:val="0"/>
      <w:marRight w:val="0"/>
      <w:marTop w:val="0"/>
      <w:marBottom w:val="0"/>
      <w:divBdr>
        <w:top w:val="none" w:sz="0" w:space="0" w:color="auto"/>
        <w:left w:val="none" w:sz="0" w:space="0" w:color="auto"/>
        <w:bottom w:val="none" w:sz="0" w:space="0" w:color="auto"/>
        <w:right w:val="none" w:sz="0" w:space="0" w:color="auto"/>
      </w:divBdr>
    </w:div>
    <w:div w:id="738406833">
      <w:bodyDiv w:val="1"/>
      <w:marLeft w:val="0"/>
      <w:marRight w:val="0"/>
      <w:marTop w:val="0"/>
      <w:marBottom w:val="0"/>
      <w:divBdr>
        <w:top w:val="none" w:sz="0" w:space="0" w:color="auto"/>
        <w:left w:val="none" w:sz="0" w:space="0" w:color="auto"/>
        <w:bottom w:val="none" w:sz="0" w:space="0" w:color="auto"/>
        <w:right w:val="none" w:sz="0" w:space="0" w:color="auto"/>
      </w:divBdr>
    </w:div>
    <w:div w:id="807746247">
      <w:bodyDiv w:val="1"/>
      <w:marLeft w:val="0"/>
      <w:marRight w:val="0"/>
      <w:marTop w:val="0"/>
      <w:marBottom w:val="0"/>
      <w:divBdr>
        <w:top w:val="none" w:sz="0" w:space="0" w:color="auto"/>
        <w:left w:val="none" w:sz="0" w:space="0" w:color="auto"/>
        <w:bottom w:val="none" w:sz="0" w:space="0" w:color="auto"/>
        <w:right w:val="none" w:sz="0" w:space="0" w:color="auto"/>
      </w:divBdr>
    </w:div>
    <w:div w:id="933904017">
      <w:bodyDiv w:val="1"/>
      <w:marLeft w:val="0"/>
      <w:marRight w:val="0"/>
      <w:marTop w:val="0"/>
      <w:marBottom w:val="0"/>
      <w:divBdr>
        <w:top w:val="none" w:sz="0" w:space="0" w:color="auto"/>
        <w:left w:val="none" w:sz="0" w:space="0" w:color="auto"/>
        <w:bottom w:val="none" w:sz="0" w:space="0" w:color="auto"/>
        <w:right w:val="none" w:sz="0" w:space="0" w:color="auto"/>
      </w:divBdr>
    </w:div>
    <w:div w:id="958873407">
      <w:bodyDiv w:val="1"/>
      <w:marLeft w:val="0"/>
      <w:marRight w:val="0"/>
      <w:marTop w:val="0"/>
      <w:marBottom w:val="0"/>
      <w:divBdr>
        <w:top w:val="none" w:sz="0" w:space="0" w:color="auto"/>
        <w:left w:val="none" w:sz="0" w:space="0" w:color="auto"/>
        <w:bottom w:val="none" w:sz="0" w:space="0" w:color="auto"/>
        <w:right w:val="none" w:sz="0" w:space="0" w:color="auto"/>
      </w:divBdr>
      <w:divsChild>
        <w:div w:id="84320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82429">
              <w:marLeft w:val="0"/>
              <w:marRight w:val="0"/>
              <w:marTop w:val="0"/>
              <w:marBottom w:val="0"/>
              <w:divBdr>
                <w:top w:val="none" w:sz="0" w:space="0" w:color="auto"/>
                <w:left w:val="none" w:sz="0" w:space="0" w:color="auto"/>
                <w:bottom w:val="none" w:sz="0" w:space="0" w:color="auto"/>
                <w:right w:val="none" w:sz="0" w:space="0" w:color="auto"/>
              </w:divBdr>
              <w:divsChild>
                <w:div w:id="1610354653">
                  <w:marLeft w:val="0"/>
                  <w:marRight w:val="0"/>
                  <w:marTop w:val="0"/>
                  <w:marBottom w:val="0"/>
                  <w:divBdr>
                    <w:top w:val="none" w:sz="0" w:space="0" w:color="auto"/>
                    <w:left w:val="none" w:sz="0" w:space="0" w:color="auto"/>
                    <w:bottom w:val="none" w:sz="0" w:space="0" w:color="auto"/>
                    <w:right w:val="none" w:sz="0" w:space="0" w:color="auto"/>
                  </w:divBdr>
                  <w:divsChild>
                    <w:div w:id="84303017">
                      <w:marLeft w:val="0"/>
                      <w:marRight w:val="0"/>
                      <w:marTop w:val="0"/>
                      <w:marBottom w:val="0"/>
                      <w:divBdr>
                        <w:top w:val="none" w:sz="0" w:space="0" w:color="auto"/>
                        <w:left w:val="none" w:sz="0" w:space="0" w:color="auto"/>
                        <w:bottom w:val="none" w:sz="0" w:space="0" w:color="auto"/>
                        <w:right w:val="none" w:sz="0" w:space="0" w:color="auto"/>
                      </w:divBdr>
                      <w:divsChild>
                        <w:div w:id="14811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934751">
      <w:bodyDiv w:val="1"/>
      <w:marLeft w:val="0"/>
      <w:marRight w:val="0"/>
      <w:marTop w:val="0"/>
      <w:marBottom w:val="0"/>
      <w:divBdr>
        <w:top w:val="none" w:sz="0" w:space="0" w:color="auto"/>
        <w:left w:val="none" w:sz="0" w:space="0" w:color="auto"/>
        <w:bottom w:val="none" w:sz="0" w:space="0" w:color="auto"/>
        <w:right w:val="none" w:sz="0" w:space="0" w:color="auto"/>
      </w:divBdr>
    </w:div>
    <w:div w:id="1062487109">
      <w:bodyDiv w:val="1"/>
      <w:marLeft w:val="0"/>
      <w:marRight w:val="0"/>
      <w:marTop w:val="0"/>
      <w:marBottom w:val="0"/>
      <w:divBdr>
        <w:top w:val="none" w:sz="0" w:space="0" w:color="auto"/>
        <w:left w:val="none" w:sz="0" w:space="0" w:color="auto"/>
        <w:bottom w:val="none" w:sz="0" w:space="0" w:color="auto"/>
        <w:right w:val="none" w:sz="0" w:space="0" w:color="auto"/>
      </w:divBdr>
    </w:div>
    <w:div w:id="1070691207">
      <w:bodyDiv w:val="1"/>
      <w:marLeft w:val="0"/>
      <w:marRight w:val="0"/>
      <w:marTop w:val="0"/>
      <w:marBottom w:val="0"/>
      <w:divBdr>
        <w:top w:val="none" w:sz="0" w:space="0" w:color="auto"/>
        <w:left w:val="none" w:sz="0" w:space="0" w:color="auto"/>
        <w:bottom w:val="none" w:sz="0" w:space="0" w:color="auto"/>
        <w:right w:val="none" w:sz="0" w:space="0" w:color="auto"/>
      </w:divBdr>
    </w:div>
    <w:div w:id="1140149685">
      <w:bodyDiv w:val="1"/>
      <w:marLeft w:val="0"/>
      <w:marRight w:val="0"/>
      <w:marTop w:val="0"/>
      <w:marBottom w:val="0"/>
      <w:divBdr>
        <w:top w:val="none" w:sz="0" w:space="0" w:color="auto"/>
        <w:left w:val="none" w:sz="0" w:space="0" w:color="auto"/>
        <w:bottom w:val="none" w:sz="0" w:space="0" w:color="auto"/>
        <w:right w:val="none" w:sz="0" w:space="0" w:color="auto"/>
      </w:divBdr>
    </w:div>
    <w:div w:id="1145511954">
      <w:bodyDiv w:val="1"/>
      <w:marLeft w:val="0"/>
      <w:marRight w:val="0"/>
      <w:marTop w:val="0"/>
      <w:marBottom w:val="0"/>
      <w:divBdr>
        <w:top w:val="none" w:sz="0" w:space="0" w:color="auto"/>
        <w:left w:val="none" w:sz="0" w:space="0" w:color="auto"/>
        <w:bottom w:val="none" w:sz="0" w:space="0" w:color="auto"/>
        <w:right w:val="none" w:sz="0" w:space="0" w:color="auto"/>
      </w:divBdr>
    </w:div>
    <w:div w:id="1158302276">
      <w:bodyDiv w:val="1"/>
      <w:marLeft w:val="0"/>
      <w:marRight w:val="0"/>
      <w:marTop w:val="0"/>
      <w:marBottom w:val="0"/>
      <w:divBdr>
        <w:top w:val="none" w:sz="0" w:space="0" w:color="auto"/>
        <w:left w:val="none" w:sz="0" w:space="0" w:color="auto"/>
        <w:bottom w:val="none" w:sz="0" w:space="0" w:color="auto"/>
        <w:right w:val="none" w:sz="0" w:space="0" w:color="auto"/>
      </w:divBdr>
    </w:div>
    <w:div w:id="1219780915">
      <w:bodyDiv w:val="1"/>
      <w:marLeft w:val="0"/>
      <w:marRight w:val="0"/>
      <w:marTop w:val="0"/>
      <w:marBottom w:val="0"/>
      <w:divBdr>
        <w:top w:val="none" w:sz="0" w:space="0" w:color="auto"/>
        <w:left w:val="none" w:sz="0" w:space="0" w:color="auto"/>
        <w:bottom w:val="none" w:sz="0" w:space="0" w:color="auto"/>
        <w:right w:val="none" w:sz="0" w:space="0" w:color="auto"/>
      </w:divBdr>
    </w:div>
    <w:div w:id="1261261940">
      <w:bodyDiv w:val="1"/>
      <w:marLeft w:val="0"/>
      <w:marRight w:val="0"/>
      <w:marTop w:val="0"/>
      <w:marBottom w:val="0"/>
      <w:divBdr>
        <w:top w:val="none" w:sz="0" w:space="0" w:color="auto"/>
        <w:left w:val="none" w:sz="0" w:space="0" w:color="auto"/>
        <w:bottom w:val="none" w:sz="0" w:space="0" w:color="auto"/>
        <w:right w:val="none" w:sz="0" w:space="0" w:color="auto"/>
      </w:divBdr>
    </w:div>
    <w:div w:id="1323044324">
      <w:bodyDiv w:val="1"/>
      <w:marLeft w:val="0"/>
      <w:marRight w:val="0"/>
      <w:marTop w:val="0"/>
      <w:marBottom w:val="0"/>
      <w:divBdr>
        <w:top w:val="none" w:sz="0" w:space="0" w:color="auto"/>
        <w:left w:val="none" w:sz="0" w:space="0" w:color="auto"/>
        <w:bottom w:val="none" w:sz="0" w:space="0" w:color="auto"/>
        <w:right w:val="none" w:sz="0" w:space="0" w:color="auto"/>
      </w:divBdr>
    </w:div>
    <w:div w:id="1388340676">
      <w:bodyDiv w:val="1"/>
      <w:marLeft w:val="0"/>
      <w:marRight w:val="0"/>
      <w:marTop w:val="0"/>
      <w:marBottom w:val="0"/>
      <w:divBdr>
        <w:top w:val="none" w:sz="0" w:space="0" w:color="auto"/>
        <w:left w:val="none" w:sz="0" w:space="0" w:color="auto"/>
        <w:bottom w:val="none" w:sz="0" w:space="0" w:color="auto"/>
        <w:right w:val="none" w:sz="0" w:space="0" w:color="auto"/>
      </w:divBdr>
    </w:div>
    <w:div w:id="1572887547">
      <w:bodyDiv w:val="1"/>
      <w:marLeft w:val="0"/>
      <w:marRight w:val="0"/>
      <w:marTop w:val="0"/>
      <w:marBottom w:val="0"/>
      <w:divBdr>
        <w:top w:val="none" w:sz="0" w:space="0" w:color="auto"/>
        <w:left w:val="none" w:sz="0" w:space="0" w:color="auto"/>
        <w:bottom w:val="none" w:sz="0" w:space="0" w:color="auto"/>
        <w:right w:val="none" w:sz="0" w:space="0" w:color="auto"/>
      </w:divBdr>
    </w:div>
    <w:div w:id="1642031384">
      <w:bodyDiv w:val="1"/>
      <w:marLeft w:val="0"/>
      <w:marRight w:val="0"/>
      <w:marTop w:val="0"/>
      <w:marBottom w:val="0"/>
      <w:divBdr>
        <w:top w:val="none" w:sz="0" w:space="0" w:color="auto"/>
        <w:left w:val="none" w:sz="0" w:space="0" w:color="auto"/>
        <w:bottom w:val="none" w:sz="0" w:space="0" w:color="auto"/>
        <w:right w:val="none" w:sz="0" w:space="0" w:color="auto"/>
      </w:divBdr>
    </w:div>
    <w:div w:id="1678264412">
      <w:bodyDiv w:val="1"/>
      <w:marLeft w:val="0"/>
      <w:marRight w:val="0"/>
      <w:marTop w:val="0"/>
      <w:marBottom w:val="0"/>
      <w:divBdr>
        <w:top w:val="none" w:sz="0" w:space="0" w:color="auto"/>
        <w:left w:val="none" w:sz="0" w:space="0" w:color="auto"/>
        <w:bottom w:val="none" w:sz="0" w:space="0" w:color="auto"/>
        <w:right w:val="none" w:sz="0" w:space="0" w:color="auto"/>
      </w:divBdr>
    </w:div>
    <w:div w:id="1759669421">
      <w:bodyDiv w:val="1"/>
      <w:marLeft w:val="0"/>
      <w:marRight w:val="0"/>
      <w:marTop w:val="0"/>
      <w:marBottom w:val="0"/>
      <w:divBdr>
        <w:top w:val="none" w:sz="0" w:space="0" w:color="auto"/>
        <w:left w:val="none" w:sz="0" w:space="0" w:color="auto"/>
        <w:bottom w:val="none" w:sz="0" w:space="0" w:color="auto"/>
        <w:right w:val="none" w:sz="0" w:space="0" w:color="auto"/>
      </w:divBdr>
    </w:div>
    <w:div w:id="1761825849">
      <w:bodyDiv w:val="1"/>
      <w:marLeft w:val="0"/>
      <w:marRight w:val="0"/>
      <w:marTop w:val="0"/>
      <w:marBottom w:val="0"/>
      <w:divBdr>
        <w:top w:val="none" w:sz="0" w:space="0" w:color="auto"/>
        <w:left w:val="none" w:sz="0" w:space="0" w:color="auto"/>
        <w:bottom w:val="none" w:sz="0" w:space="0" w:color="auto"/>
        <w:right w:val="none" w:sz="0" w:space="0" w:color="auto"/>
      </w:divBdr>
    </w:div>
    <w:div w:id="1783765145">
      <w:bodyDiv w:val="1"/>
      <w:marLeft w:val="0"/>
      <w:marRight w:val="0"/>
      <w:marTop w:val="0"/>
      <w:marBottom w:val="0"/>
      <w:divBdr>
        <w:top w:val="none" w:sz="0" w:space="0" w:color="auto"/>
        <w:left w:val="none" w:sz="0" w:space="0" w:color="auto"/>
        <w:bottom w:val="none" w:sz="0" w:space="0" w:color="auto"/>
        <w:right w:val="none" w:sz="0" w:space="0" w:color="auto"/>
      </w:divBdr>
    </w:div>
    <w:div w:id="197587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16</Pages>
  <Words>6775</Words>
  <Characters>38619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Marsh</dc:creator>
  <cp:keywords/>
  <dc:description/>
  <cp:lastModifiedBy>Marsh, Adam D</cp:lastModifiedBy>
  <cp:revision>162</cp:revision>
  <dcterms:created xsi:type="dcterms:W3CDTF">2020-10-16T22:48:00Z</dcterms:created>
  <dcterms:modified xsi:type="dcterms:W3CDTF">2025-08-19T22:38:00Z</dcterms:modified>
</cp:coreProperties>
</file>